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7100" w14:textId="77777777" w:rsidR="00F67D86" w:rsidRDefault="00F67D86" w:rsidP="003449B8">
      <w:pPr>
        <w:pStyle w:val="Nadpis1"/>
        <w:tabs>
          <w:tab w:val="left" w:pos="0"/>
        </w:tabs>
        <w:spacing w:before="0" w:after="0"/>
        <w:ind w:left="-284" w:right="-284"/>
        <w:jc w:val="center"/>
        <w:rPr>
          <w:color w:val="000000"/>
        </w:rPr>
      </w:pPr>
      <w:r>
        <w:rPr>
          <w:color w:val="000000"/>
          <w:sz w:val="72"/>
          <w:szCs w:val="72"/>
        </w:rPr>
        <w:t xml:space="preserve">ZPRÁVY OP </w:t>
      </w:r>
    </w:p>
    <w:p w14:paraId="28837101" w14:textId="00729E1B" w:rsidR="00F67D86" w:rsidRDefault="00F67D86" w:rsidP="003449B8">
      <w:pPr>
        <w:pStyle w:val="Nadpis1"/>
        <w:numPr>
          <w:ilvl w:val="0"/>
          <w:numId w:val="0"/>
        </w:numPr>
        <w:tabs>
          <w:tab w:val="left" w:pos="0"/>
        </w:tabs>
        <w:spacing w:before="0" w:after="0"/>
        <w:ind w:right="-284"/>
        <w:rPr>
          <w:sz w:val="16"/>
          <w:szCs w:val="16"/>
        </w:rPr>
      </w:pPr>
      <w:r>
        <w:rPr>
          <w:color w:val="000000"/>
        </w:rPr>
        <w:t>zpravodaj Obce překladatelů ročník XXXI</w:t>
      </w:r>
      <w:r w:rsidR="0011758A">
        <w:rPr>
          <w:color w:val="000000"/>
        </w:rPr>
        <w:t>I</w:t>
      </w:r>
      <w:r>
        <w:rPr>
          <w:color w:val="000000"/>
          <w:position w:val="3"/>
          <w:shd w:val="clear" w:color="auto" w:fill="FFFFFF"/>
        </w:rPr>
        <w:t xml:space="preserve"> č. </w:t>
      </w:r>
      <w:r w:rsidR="00F70D26">
        <w:rPr>
          <w:color w:val="000000"/>
          <w:position w:val="3"/>
          <w:shd w:val="clear" w:color="auto" w:fill="FFFFFF"/>
        </w:rPr>
        <w:t>2</w:t>
      </w:r>
      <w:r>
        <w:rPr>
          <w:color w:val="000000"/>
          <w:position w:val="3"/>
          <w:shd w:val="clear" w:color="auto" w:fill="FFFFFF"/>
        </w:rPr>
        <w:t xml:space="preserve"> (</w:t>
      </w:r>
      <w:r w:rsidR="00F70D26">
        <w:rPr>
          <w:color w:val="000000"/>
          <w:position w:val="3"/>
          <w:shd w:val="clear" w:color="auto" w:fill="FFFFFF"/>
        </w:rPr>
        <w:t>květen</w:t>
      </w:r>
      <w:r w:rsidR="002A4209">
        <w:rPr>
          <w:color w:val="000000"/>
          <w:position w:val="3"/>
          <w:shd w:val="clear" w:color="auto" w:fill="FFFFFF"/>
        </w:rPr>
        <w:t xml:space="preserve"> </w:t>
      </w:r>
      <w:r>
        <w:rPr>
          <w:color w:val="000000"/>
          <w:position w:val="3"/>
        </w:rPr>
        <w:t>202</w:t>
      </w:r>
      <w:r w:rsidR="0075713A">
        <w:rPr>
          <w:color w:val="000000"/>
          <w:position w:val="3"/>
        </w:rPr>
        <w:t>2</w:t>
      </w:r>
      <w:r>
        <w:rPr>
          <w:color w:val="000000"/>
          <w:position w:val="3"/>
        </w:rPr>
        <w:t>)</w:t>
      </w:r>
    </w:p>
    <w:p w14:paraId="28837102" w14:textId="77777777" w:rsidR="00422D72" w:rsidRDefault="00422D72" w:rsidP="003449B8">
      <w:pPr>
        <w:pBdr>
          <w:bottom w:val="single" w:sz="4" w:space="1" w:color="auto"/>
          <w:between w:val="single" w:sz="4" w:space="1" w:color="auto"/>
        </w:pBdr>
        <w:tabs>
          <w:tab w:val="left" w:pos="0"/>
        </w:tabs>
        <w:ind w:right="-284"/>
      </w:pPr>
    </w:p>
    <w:p w14:paraId="28837103" w14:textId="77777777" w:rsidR="00285B25" w:rsidRDefault="00285B25" w:rsidP="003449B8">
      <w:pPr>
        <w:tabs>
          <w:tab w:val="left" w:pos="0"/>
        </w:tabs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837104" w14:textId="77777777" w:rsidR="00422D72" w:rsidRDefault="00B47273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596034">
        <w:rPr>
          <w:rFonts w:ascii="Arial" w:hAnsi="Arial" w:cs="Arial"/>
          <w:b/>
          <w:bCs/>
          <w:sz w:val="24"/>
          <w:szCs w:val="24"/>
        </w:rPr>
        <w:t>A</w:t>
      </w:r>
      <w:r w:rsidR="00596034">
        <w:rPr>
          <w:rFonts w:ascii="Arial" w:hAnsi="Arial" w:cs="Arial"/>
          <w:b/>
          <w:bCs/>
          <w:sz w:val="24"/>
          <w:szCs w:val="24"/>
        </w:rPr>
        <w:t>KTUALITY Z</w:t>
      </w:r>
      <w:r w:rsidR="00AC6C14">
        <w:rPr>
          <w:rFonts w:ascii="Arial" w:hAnsi="Arial" w:cs="Arial"/>
          <w:b/>
          <w:bCs/>
          <w:sz w:val="24"/>
          <w:szCs w:val="24"/>
        </w:rPr>
        <w:t> </w:t>
      </w:r>
      <w:r w:rsidR="003A65F2" w:rsidRPr="00596034">
        <w:rPr>
          <w:rFonts w:ascii="Arial" w:hAnsi="Arial" w:cs="Arial"/>
          <w:b/>
          <w:bCs/>
          <w:sz w:val="24"/>
          <w:szCs w:val="24"/>
        </w:rPr>
        <w:t>OP</w:t>
      </w:r>
    </w:p>
    <w:p w14:paraId="28837105" w14:textId="77777777" w:rsidR="00AC6C14" w:rsidRDefault="00AC6C14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837106" w14:textId="555D2CFF" w:rsidR="00AC6C14" w:rsidRPr="00A25ED5" w:rsidRDefault="007E5EE5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25ED5">
        <w:rPr>
          <w:rFonts w:ascii="Arial" w:hAnsi="Arial" w:cs="Arial"/>
          <w:b/>
          <w:bCs/>
          <w:sz w:val="24"/>
          <w:szCs w:val="24"/>
          <w:u w:val="single"/>
        </w:rPr>
        <w:t>Pozvánka na v</w:t>
      </w:r>
      <w:r w:rsidR="00A1339F" w:rsidRPr="00A25ED5">
        <w:rPr>
          <w:rFonts w:ascii="Arial" w:hAnsi="Arial" w:cs="Arial"/>
          <w:b/>
          <w:bCs/>
          <w:sz w:val="24"/>
          <w:szCs w:val="24"/>
          <w:u w:val="single"/>
        </w:rPr>
        <w:t xml:space="preserve">yhlášení výsledků </w:t>
      </w:r>
      <w:r w:rsidRPr="00A25ED5">
        <w:rPr>
          <w:rFonts w:ascii="Arial" w:hAnsi="Arial" w:cs="Arial"/>
          <w:b/>
          <w:bCs/>
          <w:sz w:val="24"/>
          <w:szCs w:val="24"/>
          <w:u w:val="single"/>
        </w:rPr>
        <w:t>Překladatelské soutěže Jiřího Levého 2021/22</w:t>
      </w:r>
    </w:p>
    <w:p w14:paraId="28837107" w14:textId="709B1A1C" w:rsidR="00223476" w:rsidRPr="00223476" w:rsidRDefault="00223476" w:rsidP="00FC3F11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23476">
        <w:rPr>
          <w:rFonts w:ascii="Arial" w:hAnsi="Arial" w:cs="Arial"/>
          <w:sz w:val="24"/>
          <w:szCs w:val="24"/>
        </w:rPr>
        <w:t xml:space="preserve">Obec překladatelů </w:t>
      </w:r>
      <w:r w:rsidR="009B2060">
        <w:rPr>
          <w:rFonts w:ascii="Arial" w:hAnsi="Arial" w:cs="Arial"/>
          <w:sz w:val="24"/>
          <w:szCs w:val="24"/>
        </w:rPr>
        <w:t xml:space="preserve">srdečně zve </w:t>
      </w:r>
      <w:r w:rsidR="00FC3F11" w:rsidRPr="00FC3F11">
        <w:rPr>
          <w:rFonts w:ascii="Arial" w:hAnsi="Arial" w:cs="Arial"/>
          <w:sz w:val="24"/>
          <w:szCs w:val="24"/>
        </w:rPr>
        <w:t>na vyhlášení výsledků Překladatelské soutěže Jiřího Levého ročník 2021/2022</w:t>
      </w:r>
      <w:r w:rsidR="00C51F2B">
        <w:rPr>
          <w:rFonts w:ascii="Arial" w:hAnsi="Arial" w:cs="Arial"/>
          <w:sz w:val="24"/>
          <w:szCs w:val="24"/>
        </w:rPr>
        <w:t xml:space="preserve"> </w:t>
      </w:r>
      <w:r w:rsidR="00FC3F11" w:rsidRPr="00FC3F11">
        <w:rPr>
          <w:rFonts w:ascii="Arial" w:hAnsi="Arial" w:cs="Arial"/>
          <w:sz w:val="24"/>
          <w:szCs w:val="24"/>
        </w:rPr>
        <w:t xml:space="preserve">ve </w:t>
      </w:r>
      <w:r w:rsidR="00FC3F11" w:rsidRPr="00C51F2B">
        <w:rPr>
          <w:rFonts w:ascii="Arial" w:hAnsi="Arial" w:cs="Arial"/>
          <w:b/>
          <w:bCs/>
          <w:sz w:val="24"/>
          <w:szCs w:val="24"/>
        </w:rPr>
        <w:t>středu 15. 6. 2022 v</w:t>
      </w:r>
      <w:r w:rsidR="00C51F2B">
        <w:rPr>
          <w:rFonts w:ascii="Arial" w:hAnsi="Arial" w:cs="Arial"/>
          <w:b/>
          <w:bCs/>
          <w:sz w:val="24"/>
          <w:szCs w:val="24"/>
        </w:rPr>
        <w:t> </w:t>
      </w:r>
      <w:r w:rsidR="00FC3F11" w:rsidRPr="00C51F2B">
        <w:rPr>
          <w:rFonts w:ascii="Arial" w:hAnsi="Arial" w:cs="Arial"/>
          <w:b/>
          <w:bCs/>
          <w:sz w:val="24"/>
          <w:szCs w:val="24"/>
        </w:rPr>
        <w:t>15</w:t>
      </w:r>
      <w:r w:rsidR="00C51F2B">
        <w:rPr>
          <w:rFonts w:ascii="Arial" w:hAnsi="Arial" w:cs="Arial"/>
          <w:b/>
          <w:bCs/>
          <w:sz w:val="24"/>
          <w:szCs w:val="24"/>
        </w:rPr>
        <w:t>.</w:t>
      </w:r>
      <w:r w:rsidR="00FC3F11" w:rsidRPr="00C51F2B">
        <w:rPr>
          <w:rFonts w:ascii="Arial" w:hAnsi="Arial" w:cs="Arial"/>
          <w:b/>
          <w:bCs/>
          <w:sz w:val="24"/>
          <w:szCs w:val="24"/>
        </w:rPr>
        <w:t>00</w:t>
      </w:r>
      <w:r w:rsidR="00FC3F11" w:rsidRPr="00FC3F11">
        <w:rPr>
          <w:rFonts w:ascii="Arial" w:hAnsi="Arial" w:cs="Arial"/>
          <w:sz w:val="24"/>
          <w:szCs w:val="24"/>
        </w:rPr>
        <w:t xml:space="preserve"> do salonku kavárny Liberál, roh Heřmanovy ulice a Řezáčova náměstí v Praze 7 – Holešovicích</w:t>
      </w:r>
      <w:r w:rsidR="00383ED2">
        <w:rPr>
          <w:rFonts w:ascii="Arial" w:hAnsi="Arial" w:cs="Arial"/>
          <w:sz w:val="24"/>
          <w:szCs w:val="24"/>
        </w:rPr>
        <w:t xml:space="preserve"> (z</w:t>
      </w:r>
      <w:r w:rsidR="00FC3F11" w:rsidRPr="00FC3F11">
        <w:rPr>
          <w:rFonts w:ascii="Arial" w:hAnsi="Arial" w:cs="Arial"/>
          <w:sz w:val="24"/>
          <w:szCs w:val="24"/>
        </w:rPr>
        <w:t>astávka tramvají č. 6 a 17 „Veletržní palác“ nebo stanice metra C „Vltavská“</w:t>
      </w:r>
      <w:r w:rsidR="00383ED2">
        <w:rPr>
          <w:rFonts w:ascii="Arial" w:hAnsi="Arial" w:cs="Arial"/>
          <w:sz w:val="24"/>
          <w:szCs w:val="24"/>
        </w:rPr>
        <w:t>).</w:t>
      </w:r>
    </w:p>
    <w:p w14:paraId="28837108" w14:textId="77777777" w:rsidR="00285B25" w:rsidRPr="00596034" w:rsidRDefault="00285B25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837109" w14:textId="4D2B8E1A" w:rsidR="006A7EC4" w:rsidRDefault="005A0E02" w:rsidP="00E86EC9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Pozvánka na vyhlášení Anticeny Skřipec na Světě knihy</w:t>
      </w:r>
    </w:p>
    <w:p w14:paraId="28837115" w14:textId="32998AB1" w:rsidR="00F92250" w:rsidRDefault="005A0E02" w:rsidP="000A5A2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5504D3">
        <w:rPr>
          <w:rFonts w:ascii="Arial" w:hAnsi="Arial" w:cs="Arial"/>
          <w:sz w:val="24"/>
          <w:szCs w:val="24"/>
        </w:rPr>
        <w:t xml:space="preserve"> rámci </w:t>
      </w:r>
      <w:r w:rsidR="00A25ED5">
        <w:rPr>
          <w:rFonts w:ascii="Arial" w:hAnsi="Arial" w:cs="Arial"/>
          <w:sz w:val="24"/>
          <w:szCs w:val="24"/>
        </w:rPr>
        <w:t xml:space="preserve">mezinárodního knižního </w:t>
      </w:r>
      <w:r w:rsidR="005504D3">
        <w:rPr>
          <w:rFonts w:ascii="Arial" w:hAnsi="Arial" w:cs="Arial"/>
          <w:sz w:val="24"/>
          <w:szCs w:val="24"/>
        </w:rPr>
        <w:t xml:space="preserve">veletrhu Svět knihy se bude jako již tradičně konat vyhlašování překladatelské Anticeny Skřipec. </w:t>
      </w:r>
      <w:r w:rsidR="00A25ED5" w:rsidRPr="00FA3496">
        <w:rPr>
          <w:rFonts w:ascii="Arial" w:hAnsi="Arial" w:cs="Arial"/>
          <w:b/>
          <w:bCs/>
          <w:sz w:val="24"/>
          <w:szCs w:val="24"/>
        </w:rPr>
        <w:t>V</w:t>
      </w:r>
      <w:r w:rsidR="00A25ED5" w:rsidRPr="00A25ED5">
        <w:rPr>
          <w:rFonts w:ascii="Arial" w:hAnsi="Arial" w:cs="Arial"/>
          <w:b/>
          <w:bCs/>
          <w:sz w:val="24"/>
          <w:szCs w:val="24"/>
        </w:rPr>
        <w:t> pátek 10. června v 15.00</w:t>
      </w:r>
      <w:r w:rsidR="00A25ED5" w:rsidRPr="00A25ED5">
        <w:rPr>
          <w:rFonts w:ascii="Arial" w:hAnsi="Arial" w:cs="Arial"/>
          <w:sz w:val="24"/>
          <w:szCs w:val="24"/>
        </w:rPr>
        <w:t xml:space="preserve"> na pražském Výstavišti</w:t>
      </w:r>
      <w:r w:rsidR="00A25ED5">
        <w:rPr>
          <w:rFonts w:ascii="Arial" w:hAnsi="Arial" w:cs="Arial"/>
          <w:sz w:val="24"/>
          <w:szCs w:val="24"/>
        </w:rPr>
        <w:t xml:space="preserve"> </w:t>
      </w:r>
      <w:r w:rsidR="00A25ED5" w:rsidRPr="00A25ED5">
        <w:rPr>
          <w:rFonts w:ascii="Arial" w:hAnsi="Arial" w:cs="Arial"/>
          <w:sz w:val="24"/>
          <w:szCs w:val="24"/>
        </w:rPr>
        <w:t>ve Velkém přednáškovém sále udělí odborná porota OP jako každoročně anticeny nakladatelům a překladatelům, kteří se při vydávání překladové literatury vážně zpronevěřili pravidlům profesní etiky.</w:t>
      </w:r>
    </w:p>
    <w:p w14:paraId="5BE452B0" w14:textId="77777777" w:rsidR="00A25ED5" w:rsidRDefault="00A25ED5" w:rsidP="00A25ED5">
      <w:pPr>
        <w:spacing w:line="240" w:lineRule="auto"/>
        <w:rPr>
          <w:rFonts w:ascii="Arial" w:hAnsi="Arial" w:cs="Arial"/>
          <w:sz w:val="24"/>
          <w:szCs w:val="24"/>
        </w:rPr>
      </w:pPr>
    </w:p>
    <w:p w14:paraId="5079F21E" w14:textId="1FB17B5B" w:rsidR="00D85CDD" w:rsidRPr="00C766E2" w:rsidRDefault="00C766E2" w:rsidP="00C766E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766E2">
        <w:rPr>
          <w:rFonts w:ascii="Arial" w:hAnsi="Arial" w:cs="Arial"/>
          <w:b/>
          <w:bCs/>
          <w:sz w:val="24"/>
          <w:szCs w:val="24"/>
          <w:u w:val="single"/>
        </w:rPr>
        <w:t>Rezidence Broumov</w:t>
      </w:r>
    </w:p>
    <w:p w14:paraId="6AC0F2E7" w14:textId="68DF101C" w:rsidR="006D714D" w:rsidRPr="00D85CDD" w:rsidRDefault="006D714D" w:rsidP="000A5A28">
      <w:pPr>
        <w:jc w:val="both"/>
        <w:rPr>
          <w:rFonts w:ascii="Arial" w:hAnsi="Arial" w:cs="Arial"/>
          <w:sz w:val="24"/>
          <w:szCs w:val="24"/>
        </w:rPr>
      </w:pPr>
      <w:r w:rsidRPr="00D85CDD">
        <w:rPr>
          <w:rFonts w:ascii="Arial" w:hAnsi="Arial" w:cs="Arial"/>
          <w:sz w:val="24"/>
          <w:szCs w:val="24"/>
        </w:rPr>
        <w:t xml:space="preserve">Obec překladatelů nabízí svým členům </w:t>
      </w:r>
      <w:r w:rsidRPr="00D85CDD">
        <w:rPr>
          <w:rFonts w:ascii="Arial" w:hAnsi="Arial" w:cs="Arial"/>
          <w:b/>
          <w:bCs/>
          <w:sz w:val="24"/>
          <w:szCs w:val="24"/>
        </w:rPr>
        <w:t>zimní rezidenční pobyty se stipendiem v Rezidenčním literárním domku v areálu broumovského kláštera</w:t>
      </w:r>
      <w:r w:rsidRPr="00D85CDD">
        <w:rPr>
          <w:rFonts w:ascii="Arial" w:hAnsi="Arial" w:cs="Arial"/>
          <w:sz w:val="24"/>
          <w:szCs w:val="24"/>
        </w:rPr>
        <w:t>. Rezidenti dostávají stipendium ve výši 3 000 Kč za týden, které poskytuje Agentura pro rozvoj Broumovska. Rezident se zavazuje podle svých možností propagovat svůj rezidenční pobyt, kromě toho se účastní čtení v místní knihovně. Výběr rezidentů provede výbor Obce překladatelů na základě obdržených žádostí. Upřednostněni budou žadatelé, kteří rezidenční pobyt v Broumově dosud neabsolvovali.</w:t>
      </w:r>
    </w:p>
    <w:p w14:paraId="07336848" w14:textId="77777777" w:rsidR="006D714D" w:rsidRPr="00D85CDD" w:rsidRDefault="006D714D" w:rsidP="000A5A2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85CDD">
        <w:rPr>
          <w:rFonts w:ascii="Arial" w:hAnsi="Arial" w:cs="Arial"/>
          <w:b/>
          <w:bCs/>
          <w:sz w:val="24"/>
          <w:szCs w:val="24"/>
        </w:rPr>
        <w:t>Délka pobytu: 2–4 týdny</w:t>
      </w:r>
    </w:p>
    <w:p w14:paraId="5A3435E5" w14:textId="77777777" w:rsidR="006D714D" w:rsidRPr="00D85CDD" w:rsidRDefault="006D714D" w:rsidP="000A5A2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85CDD">
        <w:rPr>
          <w:rFonts w:ascii="Arial" w:hAnsi="Arial" w:cs="Arial"/>
          <w:b/>
          <w:bCs/>
          <w:sz w:val="24"/>
          <w:szCs w:val="24"/>
        </w:rPr>
        <w:t>Termín pobytu: prosinec 2022, leden 2023</w:t>
      </w:r>
    </w:p>
    <w:p w14:paraId="200484AF" w14:textId="77777777" w:rsidR="006D714D" w:rsidRPr="00D85CDD" w:rsidRDefault="006D714D" w:rsidP="000A5A2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85CDD">
        <w:rPr>
          <w:rFonts w:ascii="Arial" w:hAnsi="Arial" w:cs="Arial"/>
          <w:b/>
          <w:bCs/>
          <w:sz w:val="24"/>
          <w:szCs w:val="24"/>
        </w:rPr>
        <w:t>Uzávěrka žádostí: 15. 6. 2022</w:t>
      </w:r>
    </w:p>
    <w:p w14:paraId="6862F607" w14:textId="77777777" w:rsidR="006D714D" w:rsidRPr="00D85CDD" w:rsidRDefault="006D714D" w:rsidP="000A5A28">
      <w:pPr>
        <w:jc w:val="both"/>
        <w:rPr>
          <w:rFonts w:ascii="Arial" w:hAnsi="Arial" w:cs="Arial"/>
          <w:sz w:val="24"/>
          <w:szCs w:val="24"/>
        </w:rPr>
      </w:pPr>
      <w:r w:rsidRPr="00D85CDD">
        <w:rPr>
          <w:rFonts w:ascii="Arial" w:hAnsi="Arial" w:cs="Arial"/>
          <w:sz w:val="24"/>
          <w:szCs w:val="24"/>
        </w:rPr>
        <w:t xml:space="preserve">Žádosti zasílejte pomocí </w:t>
      </w:r>
      <w:hyperlink r:id="rId5" w:history="1">
        <w:r w:rsidRPr="00D85CDD">
          <w:rPr>
            <w:rStyle w:val="Hypertextovodkaz"/>
            <w:rFonts w:ascii="Arial" w:hAnsi="Arial" w:cs="Arial"/>
            <w:sz w:val="24"/>
            <w:szCs w:val="24"/>
          </w:rPr>
          <w:t>Google formuláře</w:t>
        </w:r>
      </w:hyperlink>
      <w:r w:rsidRPr="00D85CDD">
        <w:rPr>
          <w:rFonts w:ascii="Arial" w:hAnsi="Arial" w:cs="Arial"/>
          <w:sz w:val="24"/>
          <w:szCs w:val="24"/>
        </w:rPr>
        <w:t>, případně na sekretariát Obce překladatelů poštou na adresu Pod Nuselskými schody 3, 120 00 Praha 2 nebo elektronicky na e-mail info@obecprekladatelu.cz.</w:t>
      </w:r>
    </w:p>
    <w:p w14:paraId="642B4347" w14:textId="77777777" w:rsidR="006D714D" w:rsidRDefault="006D714D" w:rsidP="00E8514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E8AAFC" w14:textId="77777777" w:rsidR="0076661B" w:rsidRDefault="0076661B" w:rsidP="00E8514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5BB5C9D" w14:textId="77777777" w:rsidR="00E86EC9" w:rsidRDefault="00E86EC9" w:rsidP="00E8514E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9B26E2" w14:textId="0A0B61DD" w:rsidR="005C7DEE" w:rsidRDefault="000A3323" w:rsidP="005A0D3E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Publikace navržené nakladateli na Cenu Josefa Jungmana </w:t>
      </w:r>
      <w:r w:rsidR="007B4324">
        <w:rPr>
          <w:rFonts w:ascii="Arial" w:hAnsi="Arial" w:cs="Arial"/>
          <w:b/>
          <w:bCs/>
          <w:sz w:val="24"/>
          <w:szCs w:val="24"/>
          <w:u w:val="single"/>
        </w:rPr>
        <w:t xml:space="preserve">v roce </w:t>
      </w:r>
      <w:r>
        <w:rPr>
          <w:rFonts w:ascii="Arial" w:hAnsi="Arial" w:cs="Arial"/>
          <w:b/>
          <w:bCs/>
          <w:sz w:val="24"/>
          <w:szCs w:val="24"/>
          <w:u w:val="single"/>
        </w:rPr>
        <w:t>2022</w:t>
      </w:r>
    </w:p>
    <w:p w14:paraId="200D5D02" w14:textId="2DCBD1F5" w:rsidR="007B4324" w:rsidRDefault="007B4324" w:rsidP="007B4324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Porota CJJ</w:t>
      </w:r>
      <w:r w:rsidR="00B35D6E">
        <w:rPr>
          <w:rFonts w:ascii="Arial" w:hAnsi="Arial" w:cs="Arial"/>
          <w:sz w:val="24"/>
          <w:szCs w:val="24"/>
        </w:rPr>
        <w:t xml:space="preserve"> po 2. kole hodnocení </w:t>
      </w:r>
      <w:r w:rsidR="00BD1E1E">
        <w:rPr>
          <w:rFonts w:ascii="Arial" w:hAnsi="Arial" w:cs="Arial"/>
          <w:sz w:val="24"/>
          <w:szCs w:val="24"/>
        </w:rPr>
        <w:t>zveřejnila seznam publikací,</w:t>
      </w:r>
      <w:r w:rsidR="00022C14">
        <w:rPr>
          <w:rFonts w:ascii="Arial" w:hAnsi="Arial" w:cs="Arial"/>
          <w:sz w:val="24"/>
          <w:szCs w:val="24"/>
        </w:rPr>
        <w:t xml:space="preserve"> </w:t>
      </w:r>
      <w:r w:rsidR="00BD1E1E">
        <w:rPr>
          <w:rFonts w:ascii="Arial" w:hAnsi="Arial" w:cs="Arial"/>
          <w:sz w:val="24"/>
          <w:szCs w:val="24"/>
        </w:rPr>
        <w:t>z nichž bude vybírat nomi</w:t>
      </w:r>
      <w:r w:rsidR="00463E38">
        <w:rPr>
          <w:rFonts w:ascii="Arial" w:hAnsi="Arial" w:cs="Arial"/>
          <w:sz w:val="24"/>
          <w:szCs w:val="24"/>
        </w:rPr>
        <w:t xml:space="preserve">nace. Tyto knihy </w:t>
      </w:r>
      <w:r w:rsidR="00E8021F">
        <w:rPr>
          <w:rFonts w:ascii="Arial" w:hAnsi="Arial" w:cs="Arial"/>
          <w:sz w:val="24"/>
          <w:szCs w:val="24"/>
        </w:rPr>
        <w:t xml:space="preserve">budou vystaveny ve vitríně </w:t>
      </w:r>
      <w:r w:rsidR="00CE7D6F">
        <w:rPr>
          <w:rFonts w:ascii="Arial" w:hAnsi="Arial" w:cs="Arial"/>
          <w:sz w:val="24"/>
          <w:szCs w:val="24"/>
        </w:rPr>
        <w:t>na veletrhu Svět knihy.</w:t>
      </w:r>
    </w:p>
    <w:p w14:paraId="4D75AE88" w14:textId="77777777" w:rsidR="00FC24B0" w:rsidRDefault="00FC24B0" w:rsidP="007B4324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1C2A8A4F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Charlie Kaufman: Mravenci / Adéla Bartlová / Leda  </w:t>
      </w:r>
    </w:p>
    <w:p w14:paraId="2708B864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Henry James: V kleci / Jaroslav Hronek / Leda / </w:t>
      </w:r>
    </w:p>
    <w:p w14:paraId="149696F1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Virginia Woolfová: Roky / Zuzana Mayerová / Odeon  </w:t>
      </w:r>
    </w:p>
    <w:p w14:paraId="70296162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Eoin Colfer: Arci žár / Martina Šímová / Dobrovský </w:t>
      </w:r>
    </w:p>
    <w:p w14:paraId="7E89D187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Alice Munroová: Přítelkyně z mládí / Zuzana Mayerová / Paseka  </w:t>
      </w:r>
    </w:p>
    <w:p w14:paraId="08381BA9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Billy O´Callaghan: Doživotí / Petr Eliáš / Paseka  </w:t>
      </w:r>
    </w:p>
    <w:p w14:paraId="6B89E05C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Jordy Rosenberg: Zpověď Lišáka / Markéta Musilová / Paseka </w:t>
      </w:r>
    </w:p>
    <w:p w14:paraId="23710B94" w14:textId="141B9BD3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>Muriel Sparková: Dívky bez prostředků /</w:t>
      </w:r>
      <w:r w:rsidR="004179A0">
        <w:rPr>
          <w:rFonts w:ascii="Arial" w:hAnsi="Arial" w:cs="Arial"/>
          <w:sz w:val="22"/>
          <w:szCs w:val="22"/>
        </w:rPr>
        <w:t xml:space="preserve"> </w:t>
      </w:r>
      <w:r w:rsidRPr="00FC24B0">
        <w:rPr>
          <w:rFonts w:ascii="Arial" w:hAnsi="Arial" w:cs="Arial"/>
          <w:sz w:val="22"/>
          <w:szCs w:val="22"/>
        </w:rPr>
        <w:t>Martin Pokorný</w:t>
      </w:r>
      <w:r w:rsidR="00042EBF">
        <w:rPr>
          <w:rFonts w:ascii="Arial" w:hAnsi="Arial" w:cs="Arial"/>
          <w:sz w:val="22"/>
          <w:szCs w:val="22"/>
        </w:rPr>
        <w:t xml:space="preserve"> </w:t>
      </w:r>
      <w:r w:rsidRPr="00FC24B0">
        <w:rPr>
          <w:rFonts w:ascii="Arial" w:hAnsi="Arial" w:cs="Arial"/>
          <w:sz w:val="22"/>
          <w:szCs w:val="22"/>
        </w:rPr>
        <w:t>/ Maraton</w:t>
      </w:r>
    </w:p>
    <w:p w14:paraId="42D604CE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Edward Carey: Malá / Alena Snelling / Argo  </w:t>
      </w:r>
    </w:p>
    <w:p w14:paraId="27833D16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Michael Crummey: Neviňátka / Ondřej Pilný / Argo / </w:t>
      </w:r>
    </w:p>
    <w:p w14:paraId="70CB3E32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Issac Bashevis Singer: Rudovláska Kejle / Gita Zbavitelová / Argo  </w:t>
      </w:r>
    </w:p>
    <w:p w14:paraId="401DEFC3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Jonathan Miles: Chodící zázrak / Tereza Marková Vlášková / Argo </w:t>
      </w:r>
    </w:p>
    <w:p w14:paraId="5783DF62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Hilary Mantelová: Zrcadlo a světlo / Michala Marková / Argo </w:t>
      </w:r>
    </w:p>
    <w:p w14:paraId="791DA0BE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Daniel Wisser: Královna hor / Magdalena Štulcová / Archa  </w:t>
      </w:r>
    </w:p>
    <w:p w14:paraId="00AC99AE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Norbert Scheuer: Zimní včely / Jitka Nešporová / Prostor  </w:t>
      </w:r>
    </w:p>
    <w:p w14:paraId="7890570A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>Honoré de Balzac: Neznámé veledílo a jiné prózy / Jan Petříček / Maraton</w:t>
      </w:r>
    </w:p>
    <w:p w14:paraId="546808A1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Leïla Slimani: Země těch druhých / Danuše Navrátilová / Argo </w:t>
      </w:r>
    </w:p>
    <w:p w14:paraId="361FE061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Stefan Hertmans: Konvertitka / Radka Smejkalová / Garamond  </w:t>
      </w:r>
      <w:r w:rsidRPr="00FC24B0">
        <w:rPr>
          <w:rFonts w:ascii="Arial" w:hAnsi="Arial" w:cs="Arial"/>
          <w:b/>
          <w:sz w:val="22"/>
          <w:szCs w:val="22"/>
        </w:rPr>
        <w:t xml:space="preserve"> </w:t>
      </w:r>
    </w:p>
    <w:p w14:paraId="7FEFC58C" w14:textId="16188061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>Marieke Lucas Rijneveld: S večerem přichází tíseň / Ver</w:t>
      </w:r>
      <w:r w:rsidR="00A71E8B">
        <w:rPr>
          <w:rFonts w:ascii="Arial" w:hAnsi="Arial" w:cs="Arial"/>
          <w:sz w:val="22"/>
          <w:szCs w:val="22"/>
        </w:rPr>
        <w:t>onika</w:t>
      </w:r>
      <w:r w:rsidRPr="00FC24B0">
        <w:rPr>
          <w:rFonts w:ascii="Arial" w:hAnsi="Arial" w:cs="Arial"/>
          <w:sz w:val="22"/>
          <w:szCs w:val="22"/>
        </w:rPr>
        <w:t xml:space="preserve"> ter Harmsel Havlíková / Argo  </w:t>
      </w:r>
    </w:p>
    <w:p w14:paraId="2C7A83AC" w14:textId="6D6F98A2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>Mieko Kawakami: Prsa a vajíčka / Klára Macúchová / Odeon</w:t>
      </w:r>
    </w:p>
    <w:p w14:paraId="731A220A" w14:textId="4839DBBE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>Gen´ičiró Takahaši: Sbohem, gangsteři /</w:t>
      </w:r>
      <w:r w:rsidR="00CD5FF7">
        <w:rPr>
          <w:rFonts w:ascii="Arial" w:hAnsi="Arial" w:cs="Arial"/>
          <w:sz w:val="22"/>
          <w:szCs w:val="22"/>
        </w:rPr>
        <w:t xml:space="preserve"> </w:t>
      </w:r>
      <w:r w:rsidRPr="00FC24B0">
        <w:rPr>
          <w:rFonts w:ascii="Arial" w:hAnsi="Arial" w:cs="Arial"/>
          <w:sz w:val="22"/>
          <w:szCs w:val="22"/>
        </w:rPr>
        <w:t>Anna a Igor Cimovi / Argo</w:t>
      </w:r>
    </w:p>
    <w:p w14:paraId="4C98E18D" w14:textId="5F72AFD8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Martyna Bunda: Modrá </w:t>
      </w:r>
      <w:r w:rsidR="00E469E1">
        <w:rPr>
          <w:rFonts w:ascii="Arial" w:hAnsi="Arial" w:cs="Arial"/>
          <w:sz w:val="22"/>
          <w:szCs w:val="22"/>
        </w:rPr>
        <w:t>k</w:t>
      </w:r>
      <w:r w:rsidRPr="00FC24B0">
        <w:rPr>
          <w:rFonts w:ascii="Arial" w:hAnsi="Arial" w:cs="Arial"/>
          <w:sz w:val="22"/>
          <w:szCs w:val="22"/>
        </w:rPr>
        <w:t xml:space="preserve">očka / Barbora Kolouchová / Argo </w:t>
      </w:r>
    </w:p>
    <w:p w14:paraId="2011CB3F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Leena Krohnová: Vysněná smrt / Ema C. Stašová / Dokořán </w:t>
      </w:r>
    </w:p>
    <w:p w14:paraId="65AEEE60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Katja Kettu: Vlčí růže / Jitka Hanušová / Argo  </w:t>
      </w:r>
    </w:p>
    <w:p w14:paraId="02FBC573" w14:textId="6BAC9623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>Liutprand z Cremony: Antapodosis čili Odplata a další spisy /</w:t>
      </w:r>
      <w:r w:rsidR="00CD5FF7">
        <w:rPr>
          <w:rFonts w:ascii="Arial" w:hAnsi="Arial" w:cs="Arial"/>
          <w:sz w:val="22"/>
          <w:szCs w:val="22"/>
        </w:rPr>
        <w:t xml:space="preserve"> </w:t>
      </w:r>
      <w:r w:rsidRPr="00FC24B0">
        <w:rPr>
          <w:rFonts w:ascii="Arial" w:hAnsi="Arial" w:cs="Arial"/>
          <w:sz w:val="22"/>
          <w:szCs w:val="22"/>
        </w:rPr>
        <w:t>Jan Ctibor</w:t>
      </w:r>
      <w:r w:rsidR="00CD5FF7">
        <w:rPr>
          <w:rFonts w:ascii="Arial" w:hAnsi="Arial" w:cs="Arial"/>
          <w:sz w:val="22"/>
          <w:szCs w:val="22"/>
        </w:rPr>
        <w:t xml:space="preserve"> </w:t>
      </w:r>
      <w:r w:rsidRPr="00FC24B0">
        <w:rPr>
          <w:rFonts w:ascii="Arial" w:hAnsi="Arial" w:cs="Arial"/>
          <w:sz w:val="22"/>
          <w:szCs w:val="22"/>
        </w:rPr>
        <w:t xml:space="preserve">/ Argo </w:t>
      </w:r>
    </w:p>
    <w:p w14:paraId="0FD287D3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José Eduardo Agualusa: Obecná teorie zapomínání / Lada Weissová / dybbuk </w:t>
      </w:r>
    </w:p>
    <w:p w14:paraId="1AB1623A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Helle Helle: Ony / Helena Březinová / Paseka  </w:t>
      </w:r>
    </w:p>
    <w:p w14:paraId="22121ADF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Hallgrímur Helgason: Ženská na 1000° / Marta Bartošková / Argo </w:t>
      </w:r>
    </w:p>
    <w:p w14:paraId="2B9DA1A6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Steve Sem-Sandberg: Vojín W. / Dagmar Hartlová / Paseka </w:t>
      </w:r>
    </w:p>
    <w:p w14:paraId="594F1F77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Kim Hjedžin: Vše o mé dceři / Petra Ben-Ari / Argo </w:t>
      </w:r>
    </w:p>
    <w:p w14:paraId="4B7700FB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 xml:space="preserve">Nguyen Huy Thiep: Když není král / Petr Komers / Argo </w:t>
      </w:r>
    </w:p>
    <w:p w14:paraId="2F6D747A" w14:textId="10C2AB86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>Chálid Chalífa: Smrt je dřina / Jitka Je</w:t>
      </w:r>
      <w:r w:rsidR="00BD3CC5">
        <w:rPr>
          <w:rFonts w:ascii="Arial" w:hAnsi="Arial" w:cs="Arial"/>
          <w:sz w:val="22"/>
          <w:szCs w:val="22"/>
        </w:rPr>
        <w:t>ní</w:t>
      </w:r>
      <w:r w:rsidRPr="00FC24B0">
        <w:rPr>
          <w:rFonts w:ascii="Arial" w:hAnsi="Arial" w:cs="Arial"/>
          <w:sz w:val="22"/>
          <w:szCs w:val="22"/>
        </w:rPr>
        <w:t xml:space="preserve">ková / Akropolis </w:t>
      </w:r>
    </w:p>
    <w:p w14:paraId="151A3740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>Irene Vallejo: Nekonečný zázrak / Vladimír Medek / Leda</w:t>
      </w:r>
    </w:p>
    <w:p w14:paraId="29C65E4E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>Mario Vargas Llosa: Rozhovor u Katedrály / Anežka Charvátová / Argo</w:t>
      </w:r>
    </w:p>
    <w:p w14:paraId="3A1C97D3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>Fernanda Melchorová: Období hurikánů / Anežka Charvátová / Paseka</w:t>
      </w:r>
    </w:p>
    <w:p w14:paraId="75F94A0C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>Vladimir Nabokov: Hrdinský čin / Pavel Dominik / Paseka</w:t>
      </w:r>
    </w:p>
    <w:p w14:paraId="779AAABD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>Sandro Veronesi: Kolibřík / Alice Flemrová / Odeon</w:t>
      </w:r>
    </w:p>
    <w:p w14:paraId="03950295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>Italo Calvino: Kosmické grotesky / Kateřina Vinšová / Dokořán</w:t>
      </w:r>
    </w:p>
    <w:p w14:paraId="0690D397" w14:textId="77777777" w:rsidR="00FC24B0" w:rsidRPr="00FC24B0" w:rsidRDefault="00FC24B0" w:rsidP="00FC24B0">
      <w:pPr>
        <w:pStyle w:val="Styl1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FC24B0">
        <w:rPr>
          <w:rFonts w:ascii="Arial" w:hAnsi="Arial" w:cs="Arial"/>
          <w:sz w:val="22"/>
          <w:szCs w:val="22"/>
        </w:rPr>
        <w:t>Iulian Ciocan: A ráno přijdou Rusové / Jiří Našinec / dybbuk</w:t>
      </w:r>
    </w:p>
    <w:p w14:paraId="15698419" w14:textId="77777777" w:rsidR="00CE7D6F" w:rsidRDefault="00CE7D6F" w:rsidP="007B4324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186A5185" w14:textId="77777777" w:rsidR="004E03AB" w:rsidRDefault="004E03AB" w:rsidP="00DA2AFE">
      <w:pPr>
        <w:tabs>
          <w:tab w:val="left" w:pos="0"/>
        </w:tabs>
        <w:spacing w:line="240" w:lineRule="auto"/>
        <w:ind w:right="-284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58DB8A7" w14:textId="1CF6AB97" w:rsidR="00B66611" w:rsidRPr="00E86EC9" w:rsidRDefault="007046FD" w:rsidP="00E86EC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Překladatelské kurzy OP</w:t>
      </w:r>
    </w:p>
    <w:p w14:paraId="4566F63D" w14:textId="63C220C8" w:rsidR="00B66611" w:rsidRPr="00B66611" w:rsidRDefault="00B66611" w:rsidP="00B66611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B66611">
        <w:rPr>
          <w:rFonts w:ascii="Arial" w:hAnsi="Arial" w:cs="Arial"/>
          <w:sz w:val="24"/>
          <w:szCs w:val="24"/>
        </w:rPr>
        <w:t>Obec překladatelů pořádá</w:t>
      </w:r>
      <w:r w:rsidR="002B1FC2">
        <w:rPr>
          <w:rFonts w:ascii="Arial" w:hAnsi="Arial" w:cs="Arial"/>
          <w:sz w:val="24"/>
          <w:szCs w:val="24"/>
        </w:rPr>
        <w:t xml:space="preserve"> </w:t>
      </w:r>
      <w:r w:rsidRPr="00B66611">
        <w:rPr>
          <w:rFonts w:ascii="Arial" w:hAnsi="Arial" w:cs="Arial"/>
          <w:sz w:val="24"/>
          <w:szCs w:val="24"/>
        </w:rPr>
        <w:t>kurzy literárního překladu, v nichž zájemci o překládání literatury mohou</w:t>
      </w:r>
      <w:r w:rsidR="002B1FC2">
        <w:rPr>
          <w:rFonts w:ascii="Arial" w:hAnsi="Arial" w:cs="Arial"/>
          <w:sz w:val="24"/>
          <w:szCs w:val="24"/>
        </w:rPr>
        <w:t xml:space="preserve"> </w:t>
      </w:r>
      <w:r w:rsidRPr="00B66611">
        <w:rPr>
          <w:rFonts w:ascii="Arial" w:hAnsi="Arial" w:cs="Arial"/>
          <w:sz w:val="24"/>
          <w:szCs w:val="24"/>
        </w:rPr>
        <w:t>prohloubit a</w:t>
      </w:r>
      <w:r w:rsidR="002B1FC2">
        <w:rPr>
          <w:rFonts w:ascii="Arial" w:hAnsi="Arial" w:cs="Arial"/>
          <w:sz w:val="24"/>
          <w:szCs w:val="24"/>
        </w:rPr>
        <w:t xml:space="preserve"> </w:t>
      </w:r>
      <w:r w:rsidRPr="00B66611">
        <w:rPr>
          <w:rFonts w:ascii="Arial" w:hAnsi="Arial" w:cs="Arial"/>
          <w:sz w:val="24"/>
          <w:szCs w:val="24"/>
        </w:rPr>
        <w:t>rozšířit si praktické dovednosti a nezbytné znalosti v oboru. Z předchozích zkušeností s vedením těchto kurzů počítáme se 4–6 účastníky v jedné jazykové skupině. Bude se jednat o šest odpoledních až podvečerních tříhodinových setkání v pražském sídle OP vždy po čtrnácti dnech nad předem přeloženými literárními texty různých žánrů, na nichž se ukážou různé přístupy k překládání, vyplývající jak ze specifik textů, tak z tvůrčích a jazykových schopností jednotlivců. V tomto rámci lze na základě domluvy s jednotlivými lektory a zájmu účastníků upravit jak časové rozložení, tak volbu žánrů.</w:t>
      </w:r>
    </w:p>
    <w:p w14:paraId="1A014A2B" w14:textId="3D3C7E72" w:rsidR="00B66611" w:rsidRPr="00B66611" w:rsidRDefault="00B66611" w:rsidP="00B66611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B66611">
        <w:rPr>
          <w:rFonts w:ascii="Arial" w:hAnsi="Arial" w:cs="Arial"/>
          <w:sz w:val="24"/>
          <w:szCs w:val="24"/>
        </w:rPr>
        <w:t>Kurzovné činí</w:t>
      </w:r>
      <w:r w:rsidR="002B1FC2">
        <w:rPr>
          <w:rFonts w:ascii="Arial" w:hAnsi="Arial" w:cs="Arial"/>
          <w:b/>
          <w:bCs/>
          <w:sz w:val="24"/>
          <w:szCs w:val="24"/>
        </w:rPr>
        <w:t xml:space="preserve"> </w:t>
      </w:r>
      <w:r w:rsidRPr="00B66611">
        <w:rPr>
          <w:rFonts w:ascii="Arial" w:hAnsi="Arial" w:cs="Arial"/>
          <w:b/>
          <w:bCs/>
          <w:sz w:val="24"/>
          <w:szCs w:val="24"/>
        </w:rPr>
        <w:t>4 900 Kč pro členy OP</w:t>
      </w:r>
      <w:r w:rsidR="002B1FC2">
        <w:rPr>
          <w:rFonts w:ascii="Arial" w:hAnsi="Arial" w:cs="Arial"/>
          <w:sz w:val="24"/>
          <w:szCs w:val="24"/>
        </w:rPr>
        <w:t xml:space="preserve"> </w:t>
      </w:r>
      <w:r w:rsidRPr="00B66611">
        <w:rPr>
          <w:rFonts w:ascii="Arial" w:hAnsi="Arial" w:cs="Arial"/>
          <w:sz w:val="24"/>
          <w:szCs w:val="24"/>
        </w:rPr>
        <w:t>a studenty a</w:t>
      </w:r>
      <w:r w:rsidR="000D23D8">
        <w:rPr>
          <w:rFonts w:ascii="Arial" w:hAnsi="Arial" w:cs="Arial"/>
          <w:sz w:val="24"/>
          <w:szCs w:val="24"/>
        </w:rPr>
        <w:t xml:space="preserve"> </w:t>
      </w:r>
      <w:r w:rsidRPr="00B66611">
        <w:rPr>
          <w:rFonts w:ascii="Arial" w:hAnsi="Arial" w:cs="Arial"/>
          <w:b/>
          <w:bCs/>
          <w:sz w:val="24"/>
          <w:szCs w:val="24"/>
        </w:rPr>
        <w:t>6 500 Kč pro ostatní</w:t>
      </w:r>
      <w:r w:rsidR="002B1FC2">
        <w:rPr>
          <w:rFonts w:ascii="Arial" w:hAnsi="Arial" w:cs="Arial"/>
          <w:sz w:val="24"/>
          <w:szCs w:val="24"/>
        </w:rPr>
        <w:t xml:space="preserve"> </w:t>
      </w:r>
      <w:r w:rsidRPr="00B66611">
        <w:rPr>
          <w:rFonts w:ascii="Arial" w:hAnsi="Arial" w:cs="Arial"/>
          <w:b/>
          <w:bCs/>
          <w:sz w:val="24"/>
          <w:szCs w:val="24"/>
        </w:rPr>
        <w:t>zájemce</w:t>
      </w:r>
      <w:r w:rsidRPr="00B66611">
        <w:rPr>
          <w:rFonts w:ascii="Arial" w:hAnsi="Arial" w:cs="Arial"/>
          <w:sz w:val="24"/>
          <w:szCs w:val="24"/>
        </w:rPr>
        <w:t>. Absolventi kurzu mohou obdržet certifikát o účasti.</w:t>
      </w:r>
    </w:p>
    <w:p w14:paraId="3E871C74" w14:textId="4D023913" w:rsidR="00B66611" w:rsidRPr="00B66611" w:rsidRDefault="00B66611" w:rsidP="00B66611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B66611">
        <w:rPr>
          <w:rFonts w:ascii="Arial" w:hAnsi="Arial" w:cs="Arial"/>
          <w:sz w:val="24"/>
          <w:szCs w:val="24"/>
        </w:rPr>
        <w:t xml:space="preserve">Termíny kurzů spolu s dalšími informacemi zveřejníme, jakmile to bude možné, </w:t>
      </w:r>
      <w:r w:rsidR="000D23D8">
        <w:rPr>
          <w:rFonts w:ascii="Arial" w:hAnsi="Arial" w:cs="Arial"/>
          <w:sz w:val="24"/>
          <w:szCs w:val="24"/>
        </w:rPr>
        <w:t>na webových stránkách OP</w:t>
      </w:r>
      <w:r w:rsidRPr="00B66611">
        <w:rPr>
          <w:rFonts w:ascii="Arial" w:hAnsi="Arial" w:cs="Arial"/>
          <w:sz w:val="24"/>
          <w:szCs w:val="24"/>
        </w:rPr>
        <w:t xml:space="preserve"> a na našem facebookovém profilu. Pakliže byste si rádi zajistili místo s předstihem,</w:t>
      </w:r>
      <w:r w:rsidR="00BD115A">
        <w:rPr>
          <w:rFonts w:ascii="Arial" w:hAnsi="Arial" w:cs="Arial"/>
          <w:sz w:val="24"/>
          <w:szCs w:val="24"/>
        </w:rPr>
        <w:t xml:space="preserve"> napište</w:t>
      </w:r>
      <w:r w:rsidRPr="00B66611">
        <w:rPr>
          <w:rFonts w:ascii="Arial" w:hAnsi="Arial" w:cs="Arial"/>
          <w:sz w:val="24"/>
          <w:szCs w:val="24"/>
        </w:rPr>
        <w:t xml:space="preserve"> na e-mailovou adresu Obce</w:t>
      </w:r>
      <w:r w:rsidR="00F4758F">
        <w:rPr>
          <w:rFonts w:ascii="Arial" w:hAnsi="Arial" w:cs="Arial"/>
          <w:sz w:val="24"/>
          <w:szCs w:val="24"/>
        </w:rPr>
        <w:t xml:space="preserve"> </w:t>
      </w:r>
      <w:r w:rsidRPr="00B66611">
        <w:rPr>
          <w:rFonts w:ascii="Arial" w:hAnsi="Arial" w:cs="Arial"/>
          <w:sz w:val="24"/>
          <w:szCs w:val="24"/>
        </w:rPr>
        <w:t>překladatelů</w:t>
      </w:r>
      <w:r w:rsidR="00F4758F">
        <w:rPr>
          <w:rFonts w:ascii="Arial" w:hAnsi="Arial" w:cs="Arial"/>
          <w:sz w:val="24"/>
          <w:szCs w:val="24"/>
        </w:rPr>
        <w:t xml:space="preserve"> </w:t>
      </w:r>
      <w:r w:rsidRPr="00B66611">
        <w:rPr>
          <w:rFonts w:ascii="Arial" w:hAnsi="Arial" w:cs="Arial"/>
          <w:b/>
          <w:bCs/>
          <w:sz w:val="24"/>
          <w:szCs w:val="24"/>
        </w:rPr>
        <w:t>info@obecprekladatelu.cz</w:t>
      </w:r>
      <w:r w:rsidRPr="00B66611">
        <w:rPr>
          <w:rFonts w:ascii="Arial" w:hAnsi="Arial" w:cs="Arial"/>
          <w:sz w:val="24"/>
          <w:szCs w:val="24"/>
        </w:rPr>
        <w:t>.</w:t>
      </w:r>
    </w:p>
    <w:p w14:paraId="7103D630" w14:textId="77777777" w:rsidR="002F7DCC" w:rsidRPr="00B66611" w:rsidRDefault="002F7DCC" w:rsidP="00B66611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715ABC9B" w14:textId="7D529CB6" w:rsidR="007B7214" w:rsidRPr="00E86EC9" w:rsidRDefault="007B7214" w:rsidP="00E86EC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B7214">
        <w:rPr>
          <w:rFonts w:ascii="Arial" w:hAnsi="Arial" w:cs="Arial"/>
          <w:b/>
          <w:bCs/>
          <w:sz w:val="24"/>
          <w:szCs w:val="24"/>
          <w:u w:val="single"/>
        </w:rPr>
        <w:t>Tvůrčí stipendium Hany Žantovské</w:t>
      </w:r>
    </w:p>
    <w:p w14:paraId="2855582D" w14:textId="1B7521EA" w:rsidR="00266016" w:rsidRDefault="007B7214" w:rsidP="007B7214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7B7214">
        <w:rPr>
          <w:rFonts w:ascii="Arial" w:hAnsi="Arial" w:cs="Arial"/>
          <w:sz w:val="24"/>
          <w:szCs w:val="24"/>
        </w:rPr>
        <w:t xml:space="preserve">Upozorňujeme všechny zájemce, že do 15. 8. 2022 lze zažádat o Tvůrčí stipendium Hany Žantovské. Je určeno pro překladatele poezie, kteří už mají smlouvu (nebo aspoň závazně slíbené vydání) a pracují na básnickém překladu. Podrobné podmínky a vzor žádosti naleznete na našem webu v sekci </w:t>
      </w:r>
      <w:hyperlink r:id="rId6" w:history="1">
        <w:r w:rsidRPr="007B7214">
          <w:rPr>
            <w:rStyle w:val="Hypertextovodkaz"/>
            <w:rFonts w:ascii="Arial" w:hAnsi="Arial" w:cs="Arial"/>
            <w:sz w:val="24"/>
            <w:szCs w:val="24"/>
          </w:rPr>
          <w:t>Tvůrčí stipendium Hany Žantovské</w:t>
        </w:r>
      </w:hyperlink>
      <w:r w:rsidRPr="007B7214">
        <w:rPr>
          <w:rFonts w:ascii="Arial" w:hAnsi="Arial" w:cs="Arial"/>
          <w:sz w:val="24"/>
          <w:szCs w:val="24"/>
        </w:rPr>
        <w:t>.</w:t>
      </w:r>
    </w:p>
    <w:p w14:paraId="29A5D0A4" w14:textId="77777777" w:rsidR="002F7DCC" w:rsidRDefault="002F7DCC" w:rsidP="007B7214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68F2E559" w14:textId="7E16316B" w:rsidR="00266016" w:rsidRPr="00E86EC9" w:rsidRDefault="00266016" w:rsidP="00E86EC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66016">
        <w:rPr>
          <w:rFonts w:ascii="Arial" w:hAnsi="Arial" w:cs="Arial"/>
          <w:b/>
          <w:bCs/>
          <w:sz w:val="24"/>
          <w:szCs w:val="24"/>
          <w:u w:val="single"/>
        </w:rPr>
        <w:t>Vyhlášení Ceny Otokara Fischera za rok 2021</w:t>
      </w:r>
    </w:p>
    <w:p w14:paraId="49556465" w14:textId="77777777" w:rsidR="00266016" w:rsidRPr="00266016" w:rsidRDefault="00266016" w:rsidP="0026601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266016">
        <w:rPr>
          <w:rFonts w:ascii="Arial" w:hAnsi="Arial" w:cs="Arial"/>
          <w:sz w:val="24"/>
          <w:szCs w:val="24"/>
        </w:rPr>
        <w:t>Institut pro studium literatury a Spolek Adalberta Stiftera předaly</w:t>
      </w:r>
      <w:r w:rsidRPr="00266016">
        <w:rPr>
          <w:rFonts w:ascii="Arial" w:hAnsi="Arial" w:cs="Arial"/>
          <w:b/>
          <w:bCs/>
          <w:sz w:val="24"/>
          <w:szCs w:val="24"/>
        </w:rPr>
        <w:t xml:space="preserve"> </w:t>
      </w:r>
      <w:r w:rsidRPr="00266016">
        <w:rPr>
          <w:rFonts w:ascii="Arial" w:hAnsi="Arial" w:cs="Arial"/>
          <w:sz w:val="24"/>
          <w:szCs w:val="24"/>
        </w:rPr>
        <w:t>v pražském Goethe-Institutu Cenu Otokara Fischera. V kategorii českojazyčných germanobohemistických prací vydaných v letech 2020–2021 ji obdržel </w:t>
      </w:r>
      <w:r w:rsidRPr="00266016">
        <w:rPr>
          <w:rFonts w:ascii="Arial" w:hAnsi="Arial" w:cs="Arial"/>
          <w:b/>
          <w:bCs/>
          <w:sz w:val="24"/>
          <w:szCs w:val="24"/>
        </w:rPr>
        <w:t>Marek Vajchr</w:t>
      </w:r>
      <w:r w:rsidRPr="00266016">
        <w:rPr>
          <w:rFonts w:ascii="Arial" w:hAnsi="Arial" w:cs="Arial"/>
          <w:sz w:val="24"/>
          <w:szCs w:val="24"/>
        </w:rPr>
        <w:t> za komentovanou edici </w:t>
      </w:r>
      <w:r w:rsidRPr="00266016">
        <w:rPr>
          <w:rFonts w:ascii="Arial" w:hAnsi="Arial" w:cs="Arial"/>
          <w:i/>
          <w:iCs/>
          <w:sz w:val="24"/>
          <w:szCs w:val="24"/>
        </w:rPr>
        <w:t>Otto von Graben zum Stein: Strašidelné Čechy</w:t>
      </w:r>
      <w:r w:rsidRPr="00266016">
        <w:rPr>
          <w:rFonts w:ascii="Arial" w:hAnsi="Arial" w:cs="Arial"/>
          <w:sz w:val="24"/>
          <w:szCs w:val="24"/>
        </w:rPr>
        <w:t> (Revolver Revue 2021). Cenu Otokara Fischera v kategorii německojazyčných germanobohemistických prací vydaných v letech 2020–2021 obdrželi </w:t>
      </w:r>
      <w:r w:rsidRPr="00266016">
        <w:rPr>
          <w:rFonts w:ascii="Arial" w:hAnsi="Arial" w:cs="Arial"/>
          <w:b/>
          <w:bCs/>
          <w:sz w:val="24"/>
          <w:szCs w:val="24"/>
        </w:rPr>
        <w:t>Kateřina Čapková</w:t>
      </w:r>
      <w:r w:rsidRPr="00266016">
        <w:rPr>
          <w:rFonts w:ascii="Arial" w:hAnsi="Arial" w:cs="Arial"/>
          <w:sz w:val="24"/>
          <w:szCs w:val="24"/>
        </w:rPr>
        <w:t> a </w:t>
      </w:r>
      <w:r w:rsidRPr="00266016">
        <w:rPr>
          <w:rFonts w:ascii="Arial" w:hAnsi="Arial" w:cs="Arial"/>
          <w:b/>
          <w:bCs/>
          <w:sz w:val="24"/>
          <w:szCs w:val="24"/>
        </w:rPr>
        <w:t>Hillel J. Kieval</w:t>
      </w:r>
      <w:r w:rsidRPr="00266016">
        <w:rPr>
          <w:rFonts w:ascii="Arial" w:hAnsi="Arial" w:cs="Arial"/>
          <w:sz w:val="24"/>
          <w:szCs w:val="24"/>
        </w:rPr>
        <w:t> jako spolueditoři monografie </w:t>
      </w:r>
      <w:r w:rsidRPr="00266016">
        <w:rPr>
          <w:rFonts w:ascii="Arial" w:hAnsi="Arial" w:cs="Arial"/>
          <w:i/>
          <w:iCs/>
          <w:sz w:val="24"/>
          <w:szCs w:val="24"/>
        </w:rPr>
        <w:t>Zwischen Prag und Nikolsburg: jüdisches Leben in den böhmischen Ländern</w:t>
      </w:r>
      <w:r w:rsidRPr="00266016">
        <w:rPr>
          <w:rFonts w:ascii="Arial" w:hAnsi="Arial" w:cs="Arial"/>
          <w:sz w:val="24"/>
          <w:szCs w:val="24"/>
        </w:rPr>
        <w:t> (Vandenhoeck &amp; Ruprecht 2020).</w:t>
      </w:r>
    </w:p>
    <w:p w14:paraId="1727742D" w14:textId="77777777" w:rsidR="00D87574" w:rsidRDefault="00D87574" w:rsidP="007B4324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386678C2" w14:textId="1E77AD27" w:rsidR="0019476D" w:rsidRPr="000C1D06" w:rsidRDefault="000C1D06" w:rsidP="000C1D06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C1D06">
        <w:rPr>
          <w:rFonts w:ascii="Arial" w:hAnsi="Arial" w:cs="Arial"/>
          <w:b/>
          <w:bCs/>
          <w:sz w:val="24"/>
          <w:szCs w:val="24"/>
          <w:u w:val="single"/>
        </w:rPr>
        <w:t>Hledáme informace o Soně Bartákové</w:t>
      </w:r>
      <w:r w:rsidR="00B94D03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Pr="000C1D06">
        <w:rPr>
          <w:rFonts w:ascii="Arial" w:hAnsi="Arial" w:cs="Arial"/>
          <w:b/>
          <w:bCs/>
          <w:sz w:val="24"/>
          <w:szCs w:val="24"/>
          <w:u w:val="single"/>
        </w:rPr>
        <w:t>Laubové</w:t>
      </w:r>
    </w:p>
    <w:p w14:paraId="2EF35534" w14:textId="5F8567A7" w:rsidR="00A71912" w:rsidRPr="00A71912" w:rsidRDefault="00AB445D" w:rsidP="00A71912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na žádost paní Pavlíny Tomášové hledá</w:t>
      </w:r>
      <w:r w:rsidR="00A71912" w:rsidRPr="00A71912">
        <w:rPr>
          <w:rFonts w:ascii="Arial" w:hAnsi="Arial" w:cs="Arial"/>
          <w:sz w:val="24"/>
          <w:szCs w:val="24"/>
        </w:rPr>
        <w:t xml:space="preserve"> informace o Soně Bartákové-Laubové, která působila jako překladatelka z angličtiny a ruštiny. Překládala prózu a literaturu faktu. Narodila se pravděpodobně v roce 1910 a studovala na dívčím gymnáziu Minerva. Krom překladů napsala také text </w:t>
      </w:r>
      <w:r>
        <w:rPr>
          <w:rFonts w:ascii="Arial" w:hAnsi="Arial" w:cs="Arial"/>
          <w:sz w:val="24"/>
          <w:szCs w:val="24"/>
        </w:rPr>
        <w:t>„</w:t>
      </w:r>
      <w:r w:rsidR="00A71912" w:rsidRPr="00A71912">
        <w:rPr>
          <w:rFonts w:ascii="Arial" w:hAnsi="Arial" w:cs="Arial"/>
          <w:sz w:val="24"/>
          <w:szCs w:val="24"/>
        </w:rPr>
        <w:t>Žena na území mužů</w:t>
      </w:r>
      <w:r>
        <w:rPr>
          <w:rFonts w:ascii="Arial" w:hAnsi="Arial" w:cs="Arial"/>
          <w:sz w:val="24"/>
          <w:szCs w:val="24"/>
        </w:rPr>
        <w:t>“</w:t>
      </w:r>
      <w:r w:rsidR="00A71912" w:rsidRPr="00A71912">
        <w:rPr>
          <w:rFonts w:ascii="Arial" w:hAnsi="Arial" w:cs="Arial"/>
          <w:sz w:val="24"/>
          <w:szCs w:val="24"/>
        </w:rPr>
        <w:t xml:space="preserve"> do Národní práce v roce 1941</w:t>
      </w:r>
      <w:r w:rsidR="002C2EB1">
        <w:rPr>
          <w:rFonts w:ascii="Arial" w:hAnsi="Arial" w:cs="Arial"/>
          <w:sz w:val="24"/>
          <w:szCs w:val="24"/>
        </w:rPr>
        <w:t>.</w:t>
      </w:r>
    </w:p>
    <w:p w14:paraId="6CE477CB" w14:textId="3FF74FD1" w:rsidR="000C1D06" w:rsidRDefault="002C2EB1" w:rsidP="007B4324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Pokud o této překladatelce víte</w:t>
      </w:r>
      <w:r w:rsidR="00DB7E93">
        <w:rPr>
          <w:rFonts w:ascii="Arial" w:hAnsi="Arial" w:cs="Arial"/>
          <w:sz w:val="24"/>
          <w:szCs w:val="24"/>
        </w:rPr>
        <w:t xml:space="preserve"> něco bližšího</w:t>
      </w:r>
      <w:r>
        <w:rPr>
          <w:rFonts w:ascii="Arial" w:hAnsi="Arial" w:cs="Arial"/>
          <w:sz w:val="24"/>
          <w:szCs w:val="24"/>
        </w:rPr>
        <w:t>, ozvěte se prosí</w:t>
      </w:r>
      <w:r w:rsidR="00220871">
        <w:rPr>
          <w:rFonts w:ascii="Arial" w:hAnsi="Arial" w:cs="Arial"/>
          <w:sz w:val="24"/>
          <w:szCs w:val="24"/>
        </w:rPr>
        <w:t>m</w:t>
      </w:r>
      <w:r w:rsidR="00A71912" w:rsidRPr="00A71912">
        <w:rPr>
          <w:rFonts w:ascii="Arial" w:hAnsi="Arial" w:cs="Arial"/>
          <w:sz w:val="24"/>
          <w:szCs w:val="24"/>
        </w:rPr>
        <w:t xml:space="preserve"> buď </w:t>
      </w:r>
      <w:r w:rsidR="00220871">
        <w:rPr>
          <w:rFonts w:ascii="Arial" w:hAnsi="Arial" w:cs="Arial"/>
          <w:sz w:val="24"/>
          <w:szCs w:val="24"/>
        </w:rPr>
        <w:t xml:space="preserve">na </w:t>
      </w:r>
      <w:r w:rsidR="00A71912" w:rsidRPr="00A71912">
        <w:rPr>
          <w:rFonts w:ascii="Arial" w:hAnsi="Arial" w:cs="Arial"/>
          <w:sz w:val="24"/>
          <w:szCs w:val="24"/>
        </w:rPr>
        <w:t>e</w:t>
      </w:r>
      <w:r w:rsidR="00220871">
        <w:rPr>
          <w:rFonts w:ascii="Arial" w:hAnsi="Arial" w:cs="Arial"/>
          <w:sz w:val="24"/>
          <w:szCs w:val="24"/>
        </w:rPr>
        <w:t>-</w:t>
      </w:r>
      <w:r w:rsidR="00A71912" w:rsidRPr="00A71912">
        <w:rPr>
          <w:rFonts w:ascii="Arial" w:hAnsi="Arial" w:cs="Arial"/>
          <w:sz w:val="24"/>
          <w:szCs w:val="24"/>
        </w:rPr>
        <w:t>mail</w:t>
      </w:r>
      <w:r w:rsidR="00220871">
        <w:rPr>
          <w:rFonts w:ascii="Arial" w:hAnsi="Arial" w:cs="Arial"/>
          <w:sz w:val="24"/>
          <w:szCs w:val="24"/>
        </w:rPr>
        <w:t xml:space="preserve"> </w:t>
      </w:r>
      <w:hyperlink r:id="rId7" w:tgtFrame="_blank" w:history="1">
        <w:r w:rsidR="00A71912" w:rsidRPr="00A71912">
          <w:rPr>
            <w:rStyle w:val="Hypertextovodkaz"/>
            <w:rFonts w:ascii="Arial" w:hAnsi="Arial" w:cs="Arial"/>
            <w:sz w:val="24"/>
            <w:szCs w:val="24"/>
          </w:rPr>
          <w:t>pavlina.tomasova@post.cz</w:t>
        </w:r>
      </w:hyperlink>
      <w:r w:rsidR="00DB7E93">
        <w:rPr>
          <w:rFonts w:ascii="Arial" w:hAnsi="Arial" w:cs="Arial"/>
          <w:sz w:val="24"/>
          <w:szCs w:val="24"/>
        </w:rPr>
        <w:t>,</w:t>
      </w:r>
      <w:r w:rsidR="00220871">
        <w:rPr>
          <w:rFonts w:ascii="Arial" w:hAnsi="Arial" w:cs="Arial"/>
          <w:sz w:val="24"/>
          <w:szCs w:val="24"/>
        </w:rPr>
        <w:t xml:space="preserve"> </w:t>
      </w:r>
      <w:r w:rsidR="00A71912" w:rsidRPr="00A71912">
        <w:rPr>
          <w:rFonts w:ascii="Arial" w:hAnsi="Arial" w:cs="Arial"/>
          <w:sz w:val="24"/>
          <w:szCs w:val="24"/>
        </w:rPr>
        <w:t>nebo telefonní číslo 733</w:t>
      </w:r>
      <w:r w:rsidR="00220871">
        <w:rPr>
          <w:rFonts w:ascii="Arial" w:hAnsi="Arial" w:cs="Arial"/>
          <w:sz w:val="24"/>
          <w:szCs w:val="24"/>
        </w:rPr>
        <w:t> </w:t>
      </w:r>
      <w:r w:rsidR="00A71912" w:rsidRPr="00A71912">
        <w:rPr>
          <w:rFonts w:ascii="Arial" w:hAnsi="Arial" w:cs="Arial"/>
          <w:sz w:val="24"/>
          <w:szCs w:val="24"/>
        </w:rPr>
        <w:t>320</w:t>
      </w:r>
      <w:r w:rsidR="00220871">
        <w:rPr>
          <w:rFonts w:ascii="Arial" w:hAnsi="Arial" w:cs="Arial"/>
          <w:sz w:val="24"/>
          <w:szCs w:val="24"/>
        </w:rPr>
        <w:t xml:space="preserve"> </w:t>
      </w:r>
      <w:r w:rsidR="00A71912" w:rsidRPr="00A71912">
        <w:rPr>
          <w:rFonts w:ascii="Arial" w:hAnsi="Arial" w:cs="Arial"/>
          <w:sz w:val="24"/>
          <w:szCs w:val="24"/>
        </w:rPr>
        <w:t>007.</w:t>
      </w:r>
    </w:p>
    <w:p w14:paraId="4B8FA852" w14:textId="77777777" w:rsidR="00220871" w:rsidRPr="007B4324" w:rsidRDefault="00220871" w:rsidP="007B4324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3564984E" w14:textId="77777777" w:rsidR="00DA2AFE" w:rsidRDefault="00DA2AFE" w:rsidP="005A0D3E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837126" w14:textId="77DB5BFB" w:rsidR="00A56F6C" w:rsidRDefault="00A56F6C" w:rsidP="005A0D3E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56F6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Vítáme v Obci překladatelů</w:t>
      </w:r>
    </w:p>
    <w:p w14:paraId="39D5579B" w14:textId="77777777" w:rsidR="0091176C" w:rsidRDefault="0091176C" w:rsidP="005A0D3E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7FCD729" w14:textId="3D2A82F1" w:rsidR="003B5A7B" w:rsidRDefault="00DD7F86" w:rsidP="003B5A7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Sára Dvořáková, </w:t>
      </w:r>
      <w:r w:rsidR="001515FF">
        <w:rPr>
          <w:rFonts w:ascii="Arial" w:hAnsi="Arial" w:cs="Arial"/>
          <w:sz w:val="24"/>
          <w:szCs w:val="24"/>
        </w:rPr>
        <w:t>Petr Eliáš, Alice Flemrová,</w:t>
      </w:r>
      <w:r w:rsidR="001515FF" w:rsidRPr="001515FF">
        <w:rPr>
          <w:rFonts w:ascii="Arial" w:hAnsi="Arial" w:cs="Arial"/>
          <w:sz w:val="24"/>
          <w:szCs w:val="24"/>
        </w:rPr>
        <w:t xml:space="preserve"> Markéta Jansová, Blanka Juranová, Jana Pokojová, Ondřej Pilný, Magdalena Žáčková</w:t>
      </w:r>
    </w:p>
    <w:p w14:paraId="4870D4AD" w14:textId="77777777" w:rsidR="00DC7426" w:rsidRPr="003B5A7B" w:rsidRDefault="00DC7426" w:rsidP="003B5A7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8837129" w14:textId="77777777" w:rsidR="005470BA" w:rsidRDefault="005470BA" w:rsidP="002339AC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339AC">
        <w:rPr>
          <w:rFonts w:ascii="Arial" w:hAnsi="Arial" w:cs="Arial"/>
          <w:b/>
          <w:bCs/>
          <w:sz w:val="24"/>
          <w:szCs w:val="24"/>
          <w:u w:val="single"/>
        </w:rPr>
        <w:t>Loučíme se</w:t>
      </w:r>
    </w:p>
    <w:p w14:paraId="2883712A" w14:textId="77777777" w:rsidR="002339AC" w:rsidRDefault="002339AC" w:rsidP="002339AC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151D0D" w14:textId="26586DBD" w:rsidR="005E59A7" w:rsidRDefault="007F61BA" w:rsidP="00DC742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7F61BA">
        <w:rPr>
          <w:rFonts w:ascii="Arial" w:hAnsi="Arial" w:cs="Arial"/>
          <w:sz w:val="24"/>
          <w:szCs w:val="24"/>
        </w:rPr>
        <w:t xml:space="preserve">S lítostí </w:t>
      </w:r>
      <w:r>
        <w:rPr>
          <w:rFonts w:ascii="Arial" w:hAnsi="Arial" w:cs="Arial"/>
          <w:sz w:val="24"/>
          <w:szCs w:val="24"/>
        </w:rPr>
        <w:t>oznamujeme, že</w:t>
      </w:r>
      <w:r w:rsidR="00FA4780">
        <w:rPr>
          <w:rFonts w:ascii="Arial" w:hAnsi="Arial" w:cs="Arial"/>
          <w:sz w:val="24"/>
          <w:szCs w:val="24"/>
        </w:rPr>
        <w:t xml:space="preserve"> 22. března 2022 zemřela </w:t>
      </w:r>
      <w:r w:rsidR="003E3BD9">
        <w:rPr>
          <w:rFonts w:ascii="Arial" w:hAnsi="Arial" w:cs="Arial"/>
          <w:sz w:val="24"/>
          <w:szCs w:val="24"/>
        </w:rPr>
        <w:t xml:space="preserve">ve věku 90 let </w:t>
      </w:r>
      <w:r w:rsidR="0063436A">
        <w:rPr>
          <w:rFonts w:ascii="Arial" w:hAnsi="Arial" w:cs="Arial"/>
          <w:sz w:val="24"/>
          <w:szCs w:val="24"/>
        </w:rPr>
        <w:t xml:space="preserve">naše členka </w:t>
      </w:r>
      <w:r w:rsidR="00FA4780" w:rsidRPr="00E63EE6">
        <w:rPr>
          <w:rFonts w:ascii="Arial" w:hAnsi="Arial" w:cs="Arial"/>
          <w:b/>
          <w:bCs/>
          <w:sz w:val="24"/>
          <w:szCs w:val="24"/>
        </w:rPr>
        <w:t>Vlasta Winkelhöferová</w:t>
      </w:r>
      <w:r w:rsidR="00FA4780">
        <w:rPr>
          <w:rFonts w:ascii="Arial" w:hAnsi="Arial" w:cs="Arial"/>
          <w:sz w:val="24"/>
          <w:szCs w:val="24"/>
        </w:rPr>
        <w:t>, j</w:t>
      </w:r>
      <w:r w:rsidR="00FA4C49">
        <w:rPr>
          <w:rFonts w:ascii="Arial" w:hAnsi="Arial" w:cs="Arial"/>
          <w:sz w:val="24"/>
          <w:szCs w:val="24"/>
        </w:rPr>
        <w:t xml:space="preserve">edna z předních českých japanistek. </w:t>
      </w:r>
      <w:r w:rsidR="006F6728" w:rsidRPr="006F6728">
        <w:rPr>
          <w:rFonts w:ascii="Arial" w:hAnsi="Arial" w:cs="Arial"/>
          <w:sz w:val="24"/>
          <w:szCs w:val="24"/>
        </w:rPr>
        <w:t xml:space="preserve">Zabývala se studiem moderní japonské literatury, </w:t>
      </w:r>
      <w:r w:rsidR="00050780">
        <w:rPr>
          <w:rFonts w:ascii="Arial" w:hAnsi="Arial" w:cs="Arial"/>
          <w:sz w:val="24"/>
          <w:szCs w:val="24"/>
        </w:rPr>
        <w:t xml:space="preserve">do češtiny </w:t>
      </w:r>
      <w:r w:rsidR="006F6728" w:rsidRPr="006F6728">
        <w:rPr>
          <w:rFonts w:ascii="Arial" w:hAnsi="Arial" w:cs="Arial"/>
          <w:sz w:val="24"/>
          <w:szCs w:val="24"/>
        </w:rPr>
        <w:t>překládala stěžejní díla významných japonských prozaiků a dramatiků moderní doby. Je spoluautorkou prvních českých dějin japonské kultury a dějin moderní japonské literatury a rovněž autorkou prvního českého slovníku japonské literatury a spoluautorkou encyklopedie japonské a korejské mytologie.</w:t>
      </w:r>
    </w:p>
    <w:p w14:paraId="010E03FB" w14:textId="4FE27992" w:rsidR="00700BB5" w:rsidRDefault="00350346" w:rsidP="00DC742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50346">
        <w:rPr>
          <w:rFonts w:ascii="Arial" w:hAnsi="Arial" w:cs="Arial"/>
          <w:sz w:val="24"/>
          <w:szCs w:val="24"/>
        </w:rPr>
        <w:t xml:space="preserve">U příležitosti oslav </w:t>
      </w:r>
      <w:r>
        <w:rPr>
          <w:rFonts w:ascii="Arial" w:hAnsi="Arial" w:cs="Arial"/>
          <w:sz w:val="24"/>
          <w:szCs w:val="24"/>
        </w:rPr>
        <w:t>stého</w:t>
      </w:r>
      <w:r w:rsidRPr="00350346">
        <w:rPr>
          <w:rFonts w:ascii="Arial" w:hAnsi="Arial" w:cs="Arial"/>
          <w:sz w:val="24"/>
          <w:szCs w:val="24"/>
        </w:rPr>
        <w:t xml:space="preserve"> výročí </w:t>
      </w:r>
      <w:r w:rsidR="00A53781">
        <w:rPr>
          <w:rFonts w:ascii="Arial" w:hAnsi="Arial" w:cs="Arial"/>
          <w:sz w:val="24"/>
          <w:szCs w:val="24"/>
        </w:rPr>
        <w:t xml:space="preserve">vztahů </w:t>
      </w:r>
      <w:r w:rsidRPr="00350346">
        <w:rPr>
          <w:rFonts w:ascii="Arial" w:hAnsi="Arial" w:cs="Arial"/>
          <w:sz w:val="24"/>
          <w:szCs w:val="24"/>
        </w:rPr>
        <w:t xml:space="preserve">mezi Japonskem a Českou republikou vznikl </w:t>
      </w:r>
      <w:r w:rsidR="00A53781">
        <w:rPr>
          <w:rFonts w:ascii="Arial" w:hAnsi="Arial" w:cs="Arial"/>
          <w:sz w:val="24"/>
          <w:szCs w:val="24"/>
        </w:rPr>
        <w:t xml:space="preserve">s paní Winkelhöferovou </w:t>
      </w:r>
      <w:r w:rsidRPr="00350346">
        <w:rPr>
          <w:rFonts w:ascii="Arial" w:hAnsi="Arial" w:cs="Arial"/>
          <w:sz w:val="24"/>
          <w:szCs w:val="24"/>
        </w:rPr>
        <w:t>v roce 2020 rozhovor pro Velvyslanectví v České republice</w:t>
      </w:r>
      <w:r w:rsidR="00A53781">
        <w:rPr>
          <w:rFonts w:ascii="Arial" w:hAnsi="Arial" w:cs="Arial"/>
          <w:sz w:val="24"/>
          <w:szCs w:val="24"/>
        </w:rPr>
        <w:t xml:space="preserve">, který </w:t>
      </w:r>
      <w:r w:rsidR="00FE274C">
        <w:rPr>
          <w:rFonts w:ascii="Arial" w:hAnsi="Arial" w:cs="Arial"/>
          <w:sz w:val="24"/>
          <w:szCs w:val="24"/>
        </w:rPr>
        <w:t xml:space="preserve">si můžete přečíst </w:t>
      </w:r>
      <w:hyperlink r:id="rId8" w:history="1">
        <w:r w:rsidR="00D66F55" w:rsidRPr="00D66F55">
          <w:rPr>
            <w:rStyle w:val="Hypertextovodkaz"/>
            <w:rFonts w:ascii="Arial" w:hAnsi="Arial" w:cs="Arial"/>
            <w:sz w:val="24"/>
            <w:szCs w:val="24"/>
          </w:rPr>
          <w:t>na webu</w:t>
        </w:r>
      </w:hyperlink>
      <w:r w:rsidR="00FE274C">
        <w:rPr>
          <w:rFonts w:ascii="Arial" w:hAnsi="Arial" w:cs="Arial"/>
          <w:sz w:val="24"/>
          <w:szCs w:val="24"/>
        </w:rPr>
        <w:t>.</w:t>
      </w:r>
    </w:p>
    <w:p w14:paraId="6099C7D3" w14:textId="77777777" w:rsidR="00E63EE6" w:rsidRDefault="00E63EE6" w:rsidP="00DC742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58625765" w14:textId="21B4ADB2" w:rsidR="00FA416C" w:rsidRDefault="00050780" w:rsidP="00DC742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Další smutná zpráva přišla </w:t>
      </w:r>
      <w:r w:rsidR="007F61BA">
        <w:rPr>
          <w:rFonts w:ascii="Arial" w:hAnsi="Arial" w:cs="Arial"/>
          <w:sz w:val="24"/>
          <w:szCs w:val="24"/>
        </w:rPr>
        <w:t xml:space="preserve">31. března </w:t>
      </w:r>
      <w:r w:rsidR="00B7504F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 V</w:t>
      </w:r>
      <w:r w:rsidR="00B7504F">
        <w:rPr>
          <w:rFonts w:ascii="Arial" w:hAnsi="Arial" w:cs="Arial"/>
          <w:sz w:val="24"/>
          <w:szCs w:val="24"/>
        </w:rPr>
        <w:t xml:space="preserve">e věku </w:t>
      </w:r>
      <w:r w:rsidR="00FA416C">
        <w:rPr>
          <w:rFonts w:ascii="Arial" w:hAnsi="Arial" w:cs="Arial"/>
          <w:sz w:val="24"/>
          <w:szCs w:val="24"/>
        </w:rPr>
        <w:t xml:space="preserve">89 let </w:t>
      </w:r>
      <w:r>
        <w:rPr>
          <w:rFonts w:ascii="Arial" w:hAnsi="Arial" w:cs="Arial"/>
          <w:sz w:val="24"/>
          <w:szCs w:val="24"/>
        </w:rPr>
        <w:t>zemřel</w:t>
      </w:r>
      <w:r w:rsidR="00B7504F">
        <w:rPr>
          <w:rFonts w:ascii="Arial" w:hAnsi="Arial" w:cs="Arial"/>
          <w:sz w:val="24"/>
          <w:szCs w:val="24"/>
        </w:rPr>
        <w:t xml:space="preserve"> </w:t>
      </w:r>
      <w:r w:rsidR="0069022F">
        <w:rPr>
          <w:rFonts w:ascii="Arial" w:hAnsi="Arial" w:cs="Arial"/>
          <w:sz w:val="24"/>
          <w:szCs w:val="24"/>
        </w:rPr>
        <w:t xml:space="preserve">náš člen, </w:t>
      </w:r>
      <w:r w:rsidR="00B7504F">
        <w:rPr>
          <w:rFonts w:ascii="Arial" w:hAnsi="Arial" w:cs="Arial"/>
          <w:sz w:val="24"/>
          <w:szCs w:val="24"/>
        </w:rPr>
        <w:t xml:space="preserve">překladatel z angličtiny a divadelní režisér </w:t>
      </w:r>
      <w:r w:rsidR="00B7504F" w:rsidRPr="00E63EE6">
        <w:rPr>
          <w:rFonts w:ascii="Arial" w:hAnsi="Arial" w:cs="Arial"/>
          <w:b/>
          <w:bCs/>
          <w:sz w:val="24"/>
          <w:szCs w:val="24"/>
        </w:rPr>
        <w:t>Gerik Císař</w:t>
      </w:r>
      <w:r w:rsidR="00B7504F">
        <w:rPr>
          <w:rFonts w:ascii="Arial" w:hAnsi="Arial" w:cs="Arial"/>
          <w:sz w:val="24"/>
          <w:szCs w:val="24"/>
        </w:rPr>
        <w:t>.</w:t>
      </w:r>
      <w:r w:rsidR="00F43159">
        <w:rPr>
          <w:rFonts w:ascii="Arial" w:hAnsi="Arial" w:cs="Arial"/>
          <w:sz w:val="24"/>
          <w:szCs w:val="24"/>
        </w:rPr>
        <w:t xml:space="preserve"> </w:t>
      </w:r>
      <w:r w:rsidR="00AC5BB3" w:rsidRPr="00AC5BB3">
        <w:rPr>
          <w:rFonts w:ascii="Arial" w:hAnsi="Arial" w:cs="Arial"/>
          <w:sz w:val="24"/>
          <w:szCs w:val="24"/>
        </w:rPr>
        <w:t>Po</w:t>
      </w:r>
      <w:r w:rsidR="0069022F">
        <w:rPr>
          <w:rFonts w:ascii="Arial" w:hAnsi="Arial" w:cs="Arial"/>
          <w:sz w:val="24"/>
          <w:szCs w:val="24"/>
        </w:rPr>
        <w:t xml:space="preserve"> studiích na gymnáziu</w:t>
      </w:r>
      <w:r w:rsidR="00AC5BB3" w:rsidRPr="00AC5BB3">
        <w:rPr>
          <w:rFonts w:ascii="Arial" w:hAnsi="Arial" w:cs="Arial"/>
          <w:sz w:val="24"/>
          <w:szCs w:val="24"/>
        </w:rPr>
        <w:t xml:space="preserve"> byl do roku 1957 inspicientem v oblastním divadle a absolvoval dvacet sedm měsíců povinné vojenské služby u PTP a TP. V letech 1957–62 vystudoval činoherní režii na Divadelní fakultě AMU v Praze. V posledním ročníku (1961–62) získal režisérské angažmá v Městském divadle v Příbrami. V sezoně 1962–63 byl režisérem Horáckého divadla v Jihlavě. Do kladenského divadla nastoupil v průběhu sezony 1963/64. Následující tři desetiletí strávil v angažmá v divadlech v Kladně a Mladé Boleslavi.</w:t>
      </w:r>
    </w:p>
    <w:p w14:paraId="5016C8FB" w14:textId="471A1C9C" w:rsidR="003D1BD8" w:rsidRDefault="003D1BD8" w:rsidP="00DC742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3D1BD8">
        <w:rPr>
          <w:rFonts w:ascii="Arial" w:hAnsi="Arial" w:cs="Arial"/>
          <w:sz w:val="24"/>
          <w:szCs w:val="24"/>
        </w:rPr>
        <w:t>Od roku 1993 se začal intenzivně věnovat překladatelské činnosti. Překládal beletrii i populárně naučnou literaturu (memoáry, životopisy, dějiny, filozofie, náboženství).</w:t>
      </w:r>
    </w:p>
    <w:p w14:paraId="36B5CD93" w14:textId="77777777" w:rsidR="0091176C" w:rsidRPr="007F61BA" w:rsidRDefault="0091176C" w:rsidP="00DC7426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883712E" w14:textId="77777777" w:rsidR="00D270AC" w:rsidRPr="002F63E4" w:rsidRDefault="00CF333E" w:rsidP="00F91430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63E4">
        <w:rPr>
          <w:rFonts w:ascii="Arial" w:hAnsi="Arial" w:cs="Arial"/>
          <w:b/>
          <w:bCs/>
          <w:sz w:val="24"/>
          <w:szCs w:val="24"/>
          <w:u w:val="single"/>
        </w:rPr>
        <w:t>Gratulujeme</w:t>
      </w:r>
    </w:p>
    <w:p w14:paraId="2291F11F" w14:textId="77777777" w:rsidR="00F50880" w:rsidRDefault="00F50880" w:rsidP="005A0D3E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883712F" w14:textId="488E9FB6" w:rsidR="0091176C" w:rsidRPr="002F63E4" w:rsidRDefault="0091176C" w:rsidP="005A0D3E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  <w:sectPr w:rsidR="0091176C" w:rsidRPr="002F63E4" w:rsidSect="00510073"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6784AF2C" w14:textId="77777777" w:rsidR="00BE7C07" w:rsidRPr="0025437B" w:rsidRDefault="00BE7C07" w:rsidP="00BE7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43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3. 5. Richard Podaný 60 let</w:t>
      </w:r>
    </w:p>
    <w:p w14:paraId="7705956D" w14:textId="176F060A" w:rsidR="002624FB" w:rsidRPr="0025437B" w:rsidRDefault="002624FB" w:rsidP="00BE7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43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5. 5. Iva Kratochvílová 60 let</w:t>
      </w:r>
    </w:p>
    <w:p w14:paraId="684120B2" w14:textId="16B269B7" w:rsidR="00BE7C07" w:rsidRPr="0025437B" w:rsidRDefault="00BE7C07" w:rsidP="00BE7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43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7. 5. prof. Jiří Pechar 93 let</w:t>
      </w:r>
    </w:p>
    <w:p w14:paraId="282FFCDF" w14:textId="77777777" w:rsidR="00BE7C07" w:rsidRPr="0025437B" w:rsidRDefault="00BE7C07" w:rsidP="00BE7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43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 5. Jaromír Nigrin  92 let</w:t>
      </w:r>
    </w:p>
    <w:p w14:paraId="5404B726" w14:textId="77777777" w:rsidR="00BE7C07" w:rsidRPr="0025437B" w:rsidRDefault="00BE7C07" w:rsidP="00BE7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43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26. 5. Helena Stachová 91 let</w:t>
      </w:r>
    </w:p>
    <w:p w14:paraId="53F3193A" w14:textId="77777777" w:rsidR="00BE7C07" w:rsidRPr="0025437B" w:rsidRDefault="00BE7C07" w:rsidP="00BE7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43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27. 5. Eva Kalivodová 65 let</w:t>
      </w:r>
    </w:p>
    <w:p w14:paraId="301B998B" w14:textId="77777777" w:rsidR="00BE7C07" w:rsidRPr="0025437B" w:rsidRDefault="00BE7C07" w:rsidP="00BE7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43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30. 5. Jarmila Svobodová 96 let</w:t>
      </w:r>
    </w:p>
    <w:p w14:paraId="2DDE2A4F" w14:textId="77777777" w:rsidR="00BE7C07" w:rsidRPr="0025437B" w:rsidRDefault="00BE7C07" w:rsidP="00BE7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43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31. 5. Olga Lomová 65 let</w:t>
      </w:r>
    </w:p>
    <w:p w14:paraId="7C59C1EA" w14:textId="684A5543" w:rsidR="00BE7C07" w:rsidRPr="0025437B" w:rsidRDefault="00BE7C07" w:rsidP="00BE7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43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16. 6. Vladimír Pucek  89 let</w:t>
      </w:r>
    </w:p>
    <w:p w14:paraId="1A71188F" w14:textId="77777777" w:rsidR="00BE7C07" w:rsidRPr="0025437B" w:rsidRDefault="00BE7C07" w:rsidP="00BE7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43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20. 6. Zdenka Mayerová 93 let</w:t>
      </w:r>
    </w:p>
    <w:p w14:paraId="7FC7E4CF" w14:textId="77777777" w:rsidR="00BE7C07" w:rsidRPr="0025437B" w:rsidRDefault="00BE7C07" w:rsidP="00BE7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43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21. 6. Jana Mertinová 70 let</w:t>
      </w:r>
    </w:p>
    <w:p w14:paraId="32A1E89D" w14:textId="77777777" w:rsidR="00BE7C07" w:rsidRPr="00BE7C07" w:rsidRDefault="00BE7C07" w:rsidP="00BE7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25437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25. 6. Hana Müllerová 75 let</w:t>
      </w:r>
    </w:p>
    <w:p w14:paraId="28837138" w14:textId="77777777" w:rsidR="009F5090" w:rsidRPr="002F63E4" w:rsidRDefault="009F5090" w:rsidP="005A0D3E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  <w:sectPr w:rsidR="009F5090" w:rsidRPr="002F63E4" w:rsidSect="00F5088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837139" w14:textId="77777777" w:rsidR="009F5090" w:rsidRDefault="009F5090" w:rsidP="005A0D3E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883713B" w14:textId="229EF635" w:rsidR="00987E83" w:rsidRPr="00035210" w:rsidRDefault="00E7650C" w:rsidP="00035210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Všem oslavencům a oslavenkyním přejeme pevné zdraví</w:t>
      </w:r>
      <w:r w:rsidR="000D6625">
        <w:rPr>
          <w:rFonts w:ascii="Arial" w:hAnsi="Arial" w:cs="Arial"/>
          <w:b/>
          <w:bCs/>
          <w:sz w:val="24"/>
          <w:szCs w:val="24"/>
        </w:rPr>
        <w:t xml:space="preserve"> a mnoho tvůrčí energie!</w:t>
      </w:r>
      <w:r w:rsidR="00C53697" w:rsidRPr="002F63E4">
        <w:rPr>
          <w:rFonts w:ascii="Arial" w:hAnsi="Arial" w:cs="Arial"/>
          <w:sz w:val="24"/>
          <w:szCs w:val="24"/>
        </w:rPr>
        <w:br w:type="page"/>
      </w:r>
    </w:p>
    <w:p w14:paraId="2883713C" w14:textId="77777777" w:rsidR="003A65F2" w:rsidRPr="00C61939" w:rsidRDefault="00C61939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C61939">
        <w:rPr>
          <w:rFonts w:ascii="Arial" w:hAnsi="Arial" w:cs="Arial"/>
          <w:b/>
          <w:bCs/>
          <w:sz w:val="24"/>
          <w:szCs w:val="24"/>
        </w:rPr>
        <w:lastRenderedPageBreak/>
        <w:t>PARTNERSKÉ ORGANIZACE</w:t>
      </w:r>
    </w:p>
    <w:p w14:paraId="2883713D" w14:textId="77777777" w:rsidR="0003344F" w:rsidRPr="002F63E4" w:rsidRDefault="0003344F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sz w:val="24"/>
          <w:szCs w:val="24"/>
          <w:u w:val="single"/>
        </w:rPr>
      </w:pPr>
    </w:p>
    <w:p w14:paraId="2883713E" w14:textId="77777777" w:rsidR="003A65F2" w:rsidRDefault="004619F6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61939">
        <w:rPr>
          <w:rFonts w:ascii="Arial" w:hAnsi="Arial" w:cs="Arial"/>
          <w:b/>
          <w:bCs/>
          <w:sz w:val="24"/>
          <w:szCs w:val="24"/>
          <w:u w:val="single"/>
        </w:rPr>
        <w:t>CEATL</w:t>
      </w:r>
    </w:p>
    <w:p w14:paraId="0D6C7EF2" w14:textId="77777777" w:rsidR="00125C7D" w:rsidRPr="00C61939" w:rsidRDefault="00125C7D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83714B" w14:textId="2BE4AF09" w:rsidR="00E47606" w:rsidRDefault="00125C7D" w:rsidP="00B2568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Rezidenční pobyt pro překladatele z chorvatštiny</w:t>
      </w:r>
    </w:p>
    <w:p w14:paraId="66EE97DB" w14:textId="2B93F2B2" w:rsidR="0032527B" w:rsidRPr="0032527B" w:rsidRDefault="0032527B" w:rsidP="0032527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color w:val="000000"/>
          <w:sz w:val="24"/>
          <w:szCs w:val="24"/>
        </w:rPr>
      </w:pPr>
      <w:r w:rsidRPr="0032527B">
        <w:rPr>
          <w:rFonts w:ascii="Arial" w:hAnsi="Arial" w:cs="Arial"/>
          <w:color w:val="000000"/>
          <w:sz w:val="24"/>
          <w:szCs w:val="24"/>
        </w:rPr>
        <w:t>Chorvatské sdružení literárních překladatelů nabízí rezidenční pobyt v Záhřebu. Hlásit se mohou literární překladatelé žijící v zahraničí, kteří překládají chorvatské autory, a zahraniční spisovatelé, jejichž dílo se aktuálně překládá do chorvatštiny. Po celou dobu pobytu je zajištěno ubytování v centru Záhřebu a stipendium ve výši 20 euro za den. Účastník bude mít možnost prezentovat svou práci místní veřejnosti a bude spolu se svými chorvatskými protějšky a univerzitními studenty přizván k účasti na různých akcích.</w:t>
      </w:r>
    </w:p>
    <w:p w14:paraId="6A44A259" w14:textId="77777777" w:rsidR="0032527B" w:rsidRPr="0032527B" w:rsidRDefault="0032527B" w:rsidP="0032527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color w:val="000000"/>
          <w:sz w:val="24"/>
          <w:szCs w:val="24"/>
        </w:rPr>
      </w:pPr>
      <w:r w:rsidRPr="0032527B">
        <w:rPr>
          <w:rFonts w:ascii="Arial" w:hAnsi="Arial" w:cs="Arial"/>
          <w:color w:val="000000"/>
          <w:sz w:val="24"/>
          <w:szCs w:val="24"/>
        </w:rPr>
        <w:t xml:space="preserve">Výzva platí </w:t>
      </w:r>
      <w:r w:rsidRPr="0032527B">
        <w:rPr>
          <w:rFonts w:ascii="Arial" w:hAnsi="Arial" w:cs="Arial"/>
          <w:b/>
          <w:bCs/>
          <w:color w:val="000000"/>
          <w:sz w:val="24"/>
          <w:szCs w:val="24"/>
        </w:rPr>
        <w:t>od 20. dubna do 31. prosince 2022</w:t>
      </w:r>
      <w:r w:rsidRPr="0032527B">
        <w:rPr>
          <w:rFonts w:ascii="Arial" w:hAnsi="Arial" w:cs="Arial"/>
          <w:color w:val="000000"/>
          <w:sz w:val="24"/>
          <w:szCs w:val="24"/>
        </w:rPr>
        <w:t>.</w:t>
      </w:r>
    </w:p>
    <w:p w14:paraId="66150F7D" w14:textId="77777777" w:rsidR="0032527B" w:rsidRPr="0032527B" w:rsidRDefault="0032527B" w:rsidP="0032527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color w:val="000000"/>
          <w:sz w:val="24"/>
          <w:szCs w:val="24"/>
        </w:rPr>
      </w:pPr>
      <w:r w:rsidRPr="0032527B">
        <w:rPr>
          <w:rFonts w:ascii="Arial" w:hAnsi="Arial" w:cs="Arial"/>
          <w:color w:val="000000"/>
          <w:sz w:val="24"/>
          <w:szCs w:val="24"/>
        </w:rPr>
        <w:t>Termín odevzdání přihlášek: celoročně podle dostupnosti</w:t>
      </w:r>
    </w:p>
    <w:p w14:paraId="51002279" w14:textId="77777777" w:rsidR="0032527B" w:rsidRPr="0032527B" w:rsidRDefault="0032527B" w:rsidP="0032527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color w:val="000000"/>
          <w:sz w:val="24"/>
          <w:szCs w:val="24"/>
        </w:rPr>
      </w:pPr>
      <w:r w:rsidRPr="0032527B">
        <w:rPr>
          <w:rFonts w:ascii="Arial" w:hAnsi="Arial" w:cs="Arial"/>
          <w:color w:val="000000"/>
          <w:sz w:val="24"/>
          <w:szCs w:val="24"/>
        </w:rPr>
        <w:t>Délka pobytu: 2 až 4 týdny</w:t>
      </w:r>
    </w:p>
    <w:p w14:paraId="0D3763A9" w14:textId="77777777" w:rsidR="0032527B" w:rsidRPr="0032527B" w:rsidRDefault="0032527B" w:rsidP="0032527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color w:val="000000"/>
          <w:sz w:val="24"/>
          <w:szCs w:val="24"/>
        </w:rPr>
      </w:pPr>
      <w:r w:rsidRPr="0032527B">
        <w:rPr>
          <w:rFonts w:ascii="Arial" w:hAnsi="Arial" w:cs="Arial"/>
          <w:color w:val="000000"/>
          <w:sz w:val="24"/>
          <w:szCs w:val="24"/>
        </w:rPr>
        <w:t>Přihlásit se mohou: zahraniční překladatelé a spisovatelé, kteří publikovali alespoň jedno dílo</w:t>
      </w:r>
    </w:p>
    <w:p w14:paraId="20F70CDC" w14:textId="77777777" w:rsidR="0032527B" w:rsidRDefault="0032527B" w:rsidP="0032527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color w:val="000000"/>
          <w:sz w:val="24"/>
          <w:szCs w:val="24"/>
        </w:rPr>
      </w:pPr>
      <w:r w:rsidRPr="0032527B">
        <w:rPr>
          <w:rFonts w:ascii="Arial" w:hAnsi="Arial" w:cs="Arial"/>
          <w:color w:val="000000"/>
          <w:sz w:val="24"/>
          <w:szCs w:val="24"/>
        </w:rPr>
        <w:t>Jak se přihlásit: Přihláška musí obsahovat životopis, bibliografii, motivační dopis a název díla, na němž chce zájemce během pobytu pracovat. Zašlete ji na e-mail </w:t>
      </w:r>
      <w:hyperlink r:id="rId9" w:history="1">
        <w:r w:rsidRPr="0032527B">
          <w:rPr>
            <w:rStyle w:val="Hypertextovodkaz"/>
            <w:rFonts w:ascii="Arial" w:hAnsi="Arial" w:cs="Arial"/>
            <w:sz w:val="24"/>
            <w:szCs w:val="24"/>
          </w:rPr>
          <w:t>ured@dhkp.hr</w:t>
        </w:r>
      </w:hyperlink>
      <w:r w:rsidRPr="0032527B">
        <w:rPr>
          <w:rFonts w:ascii="Arial" w:hAnsi="Arial" w:cs="Arial"/>
          <w:color w:val="000000"/>
          <w:sz w:val="24"/>
          <w:szCs w:val="24"/>
        </w:rPr>
        <w:t>.</w:t>
      </w:r>
    </w:p>
    <w:p w14:paraId="69568DDF" w14:textId="787BFF90" w:rsidR="00125C7D" w:rsidRPr="00C454C5" w:rsidRDefault="00302BE9" w:rsidP="00B2568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Podrobnější informace v </w:t>
      </w:r>
      <w:hyperlink r:id="rId10" w:history="1">
        <w:r w:rsidRPr="00ED4093">
          <w:rPr>
            <w:rStyle w:val="Hypertextovodkaz"/>
            <w:rFonts w:ascii="Arial" w:hAnsi="Arial" w:cs="Arial"/>
            <w:sz w:val="24"/>
            <w:szCs w:val="24"/>
          </w:rPr>
          <w:t>angličtině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a </w:t>
      </w:r>
      <w:hyperlink r:id="rId11" w:history="1">
        <w:r w:rsidRPr="00D84DA6">
          <w:rPr>
            <w:rStyle w:val="Hypertextovodkaz"/>
            <w:rFonts w:ascii="Arial" w:hAnsi="Arial" w:cs="Arial"/>
            <w:sz w:val="24"/>
            <w:szCs w:val="24"/>
          </w:rPr>
          <w:t>francouzštině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najdete na webu OP</w:t>
      </w:r>
      <w:r w:rsidR="00A0012C">
        <w:rPr>
          <w:rFonts w:ascii="Arial" w:hAnsi="Arial" w:cs="Arial"/>
          <w:color w:val="000000"/>
          <w:sz w:val="24"/>
          <w:szCs w:val="24"/>
        </w:rPr>
        <w:t xml:space="preserve"> v sekci </w:t>
      </w:r>
      <w:hyperlink r:id="rId12" w:history="1">
        <w:r w:rsidR="00A0012C" w:rsidRPr="004E03AB">
          <w:rPr>
            <w:rStyle w:val="Hypertextovodkaz"/>
            <w:rFonts w:ascii="Arial" w:hAnsi="Arial" w:cs="Arial"/>
            <w:sz w:val="24"/>
            <w:szCs w:val="24"/>
          </w:rPr>
          <w:t>Stipendia</w:t>
        </w:r>
      </w:hyperlink>
      <w:r w:rsidR="00A0012C">
        <w:rPr>
          <w:rFonts w:ascii="Arial" w:hAnsi="Arial" w:cs="Arial"/>
          <w:color w:val="000000"/>
          <w:sz w:val="24"/>
          <w:szCs w:val="24"/>
        </w:rPr>
        <w:t>.</w:t>
      </w:r>
    </w:p>
    <w:p w14:paraId="2883714F" w14:textId="77777777" w:rsidR="00EA4648" w:rsidRDefault="00EA4648" w:rsidP="00481958">
      <w:pPr>
        <w:tabs>
          <w:tab w:val="left" w:pos="0"/>
        </w:tabs>
        <w:spacing w:line="240" w:lineRule="auto"/>
        <w:ind w:right="-284"/>
        <w:rPr>
          <w:rFonts w:ascii="Arial" w:hAnsi="Arial" w:cs="Arial"/>
          <w:sz w:val="24"/>
          <w:szCs w:val="24"/>
        </w:rPr>
      </w:pPr>
    </w:p>
    <w:p w14:paraId="28837150" w14:textId="77777777" w:rsidR="00EA4648" w:rsidRDefault="00EA4648" w:rsidP="00094925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94925">
        <w:rPr>
          <w:rFonts w:ascii="Arial" w:hAnsi="Arial" w:cs="Arial"/>
          <w:b/>
          <w:bCs/>
          <w:sz w:val="24"/>
          <w:szCs w:val="24"/>
          <w:u w:val="single"/>
        </w:rPr>
        <w:t>Překladatelé Severu</w:t>
      </w:r>
    </w:p>
    <w:p w14:paraId="672FE628" w14:textId="77777777" w:rsidR="00F64B91" w:rsidRPr="00094925" w:rsidRDefault="00F64B91" w:rsidP="00094925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BDF898" w14:textId="77777777" w:rsidR="00433C55" w:rsidRPr="00433C55" w:rsidRDefault="00433C55" w:rsidP="00433C55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b/>
          <w:sz w:val="24"/>
          <w:szCs w:val="24"/>
        </w:rPr>
      </w:pPr>
      <w:r w:rsidRPr="00433C55">
        <w:rPr>
          <w:rFonts w:ascii="Arial" w:hAnsi="Arial" w:cs="Arial"/>
          <w:b/>
          <w:sz w:val="24"/>
          <w:szCs w:val="24"/>
        </w:rPr>
        <w:t>Jednorožci existují – překladatelská konference přinesla důkaz</w:t>
      </w:r>
    </w:p>
    <w:p w14:paraId="0EF1647C" w14:textId="518E8561" w:rsidR="00433C55" w:rsidRPr="00433C55" w:rsidRDefault="00433C55" w:rsidP="00433C55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433C55">
        <w:rPr>
          <w:rFonts w:ascii="Arial" w:hAnsi="Arial" w:cs="Arial"/>
          <w:sz w:val="24"/>
          <w:szCs w:val="24"/>
        </w:rPr>
        <w:t>V pátek 29. dubna se v Praze díky grantu Fondů EHP 2014–2021 uskutečnila mezinárodní konference „Northern Wind of Change: Improving the working conditions of literary translators“. Překladatelé Severu na ni pozvali zástupce překladatelských organizací z Norska, Islandu a České republiky. Na základě jejich prezentací se rozvinula diskuse o možnostech a konkrétních metodách, jak se mohou literární překladatelé skrze své profesní organizace zasazovat o zlepšování (či alespoň nezhoršování) svých pracovních podmínek. Cílem bylo vzájemně se inspirovat, vyměnit si zkušenosti a také díky osobnímu setkání, formálnímu i neformálnímu, podpořit spolupráci mezi překladateli do budoucna.</w:t>
      </w:r>
    </w:p>
    <w:p w14:paraId="5DA8B3C0" w14:textId="5635DE9E" w:rsidR="00433C55" w:rsidRPr="00433C55" w:rsidRDefault="00433C55" w:rsidP="00433C55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433C55">
        <w:rPr>
          <w:rFonts w:ascii="Arial" w:hAnsi="Arial" w:cs="Arial"/>
          <w:sz w:val="24"/>
          <w:szCs w:val="24"/>
        </w:rPr>
        <w:t xml:space="preserve">V brzké době bude dostupný </w:t>
      </w:r>
      <w:r w:rsidRPr="00433C55">
        <w:rPr>
          <w:rFonts w:ascii="Arial" w:hAnsi="Arial" w:cs="Arial"/>
          <w:b/>
          <w:sz w:val="24"/>
          <w:szCs w:val="24"/>
        </w:rPr>
        <w:t>videozáznam konference</w:t>
      </w:r>
      <w:r w:rsidRPr="00433C55">
        <w:rPr>
          <w:rFonts w:ascii="Arial" w:hAnsi="Arial" w:cs="Arial"/>
          <w:sz w:val="24"/>
          <w:szCs w:val="24"/>
        </w:rPr>
        <w:t xml:space="preserve">, z něhož se dozvíte nejen, jak je to se zmíněnými jednorožci. Sledujte </w:t>
      </w:r>
      <w:hyperlink r:id="rId13" w:history="1">
        <w:r w:rsidRPr="00433C55">
          <w:rPr>
            <w:rStyle w:val="Hypertextovodkaz"/>
            <w:rFonts w:ascii="Arial" w:hAnsi="Arial" w:cs="Arial"/>
            <w:sz w:val="24"/>
            <w:szCs w:val="24"/>
          </w:rPr>
          <w:t>web</w:t>
        </w:r>
      </w:hyperlink>
      <w:r w:rsidRPr="00433C55">
        <w:rPr>
          <w:rFonts w:ascii="Arial" w:hAnsi="Arial" w:cs="Arial"/>
          <w:sz w:val="24"/>
          <w:szCs w:val="24"/>
        </w:rPr>
        <w:t xml:space="preserve"> a </w:t>
      </w:r>
      <w:hyperlink r:id="rId14" w:history="1">
        <w:r w:rsidRPr="00433C55">
          <w:rPr>
            <w:rStyle w:val="Hypertextovodkaz"/>
            <w:rFonts w:ascii="Arial" w:hAnsi="Arial" w:cs="Arial"/>
            <w:sz w:val="24"/>
            <w:szCs w:val="24"/>
          </w:rPr>
          <w:t>Facebook</w:t>
        </w:r>
      </w:hyperlink>
      <w:r w:rsidRPr="00433C55">
        <w:rPr>
          <w:rFonts w:ascii="Arial" w:hAnsi="Arial" w:cs="Arial"/>
          <w:sz w:val="24"/>
          <w:szCs w:val="24"/>
        </w:rPr>
        <w:t xml:space="preserve"> Překladatelů Severu!</w:t>
      </w:r>
    </w:p>
    <w:p w14:paraId="28837153" w14:textId="77777777" w:rsidR="00AC7E08" w:rsidRPr="000C340E" w:rsidRDefault="00AC7E08" w:rsidP="00B2568B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0C340E">
        <w:rPr>
          <w:rFonts w:ascii="Arial" w:hAnsi="Arial" w:cs="Arial"/>
          <w:sz w:val="24"/>
          <w:szCs w:val="24"/>
        </w:rPr>
        <w:br w:type="page"/>
      </w:r>
    </w:p>
    <w:p w14:paraId="28837154" w14:textId="77777777" w:rsidR="0026544F" w:rsidRDefault="00C374A9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  <w:r w:rsidRPr="00C374A9">
        <w:rPr>
          <w:rFonts w:ascii="Arial" w:hAnsi="Arial" w:cs="Arial"/>
          <w:b/>
          <w:bCs/>
          <w:sz w:val="24"/>
          <w:szCs w:val="24"/>
        </w:rPr>
        <w:lastRenderedPageBreak/>
        <w:t>UDÁLOSTI</w:t>
      </w:r>
    </w:p>
    <w:p w14:paraId="28837155" w14:textId="77777777" w:rsidR="00C374A9" w:rsidRPr="00C374A9" w:rsidRDefault="00C374A9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837156" w14:textId="3B4487E2" w:rsidR="0026544F" w:rsidRPr="002F63E4" w:rsidRDefault="0026544F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63E4">
        <w:rPr>
          <w:rFonts w:ascii="Arial" w:hAnsi="Arial" w:cs="Arial"/>
          <w:b/>
          <w:bCs/>
          <w:sz w:val="24"/>
          <w:szCs w:val="24"/>
          <w:u w:val="single"/>
        </w:rPr>
        <w:t>Překladatelsk</w:t>
      </w:r>
      <w:r w:rsidR="00A1113D">
        <w:rPr>
          <w:rFonts w:ascii="Arial" w:hAnsi="Arial" w:cs="Arial"/>
          <w:b/>
          <w:bCs/>
          <w:sz w:val="24"/>
          <w:szCs w:val="24"/>
          <w:u w:val="single"/>
        </w:rPr>
        <w:t>ý piknik</w:t>
      </w:r>
    </w:p>
    <w:p w14:paraId="2883715D" w14:textId="6D3E9892" w:rsidR="00E604C6" w:rsidRDefault="00005FA5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rámci knižního veletrhu Svět knihy zvou Překladatelé Severu na </w:t>
      </w:r>
      <w:r w:rsidR="009530DF">
        <w:rPr>
          <w:rFonts w:ascii="Arial" w:hAnsi="Arial" w:cs="Arial"/>
          <w:sz w:val="24"/>
          <w:szCs w:val="24"/>
        </w:rPr>
        <w:t>překladatelský piknik, který se bude konat v sobotu 11. června od 15 hodin</w:t>
      </w:r>
      <w:r w:rsidR="0026687E">
        <w:rPr>
          <w:rFonts w:ascii="Arial" w:hAnsi="Arial" w:cs="Arial"/>
          <w:sz w:val="24"/>
          <w:szCs w:val="24"/>
        </w:rPr>
        <w:t xml:space="preserve"> na grilovišti za holešovickým Výstavištěm</w:t>
      </w:r>
      <w:r w:rsidR="00D02AA5">
        <w:rPr>
          <w:rFonts w:ascii="Arial" w:hAnsi="Arial" w:cs="Arial"/>
          <w:sz w:val="24"/>
          <w:szCs w:val="24"/>
        </w:rPr>
        <w:t xml:space="preserve">. </w:t>
      </w:r>
      <w:r w:rsidR="00D02AA5" w:rsidRPr="00D02AA5">
        <w:rPr>
          <w:rFonts w:ascii="Arial" w:hAnsi="Arial" w:cs="Arial"/>
          <w:sz w:val="24"/>
          <w:szCs w:val="24"/>
        </w:rPr>
        <w:t>Přineste si něco dobrého na zub a k pití, potkejte se s kolegy a vyměňte si autorské výtisky na „knihodece“!</w:t>
      </w:r>
    </w:p>
    <w:p w14:paraId="0CD07233" w14:textId="32582F57" w:rsidR="00D02AA5" w:rsidRDefault="00BD3CC5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hyperlink r:id="rId15" w:history="1">
        <w:r w:rsidR="00D1250C" w:rsidRPr="00D1250C">
          <w:rPr>
            <w:rStyle w:val="Hypertextovodkaz"/>
            <w:rFonts w:ascii="Arial" w:hAnsi="Arial" w:cs="Arial"/>
            <w:sz w:val="24"/>
            <w:szCs w:val="24"/>
          </w:rPr>
          <w:t>Překladatelský piknik na FB</w:t>
        </w:r>
      </w:hyperlink>
    </w:p>
    <w:p w14:paraId="7D5B2E44" w14:textId="77777777" w:rsidR="00D1250C" w:rsidRPr="00FE19A6" w:rsidRDefault="00D1250C" w:rsidP="00C61939">
      <w:pPr>
        <w:tabs>
          <w:tab w:val="left" w:pos="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</w:p>
    <w:p w14:paraId="2883715E" w14:textId="77777777" w:rsidR="00422D72" w:rsidRPr="002F63E4" w:rsidRDefault="00422D72" w:rsidP="00C61939">
      <w:pPr>
        <w:tabs>
          <w:tab w:val="left" w:pos="0"/>
        </w:tabs>
        <w:spacing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F63E4">
        <w:rPr>
          <w:rFonts w:ascii="Arial" w:hAnsi="Arial" w:cs="Arial"/>
          <w:b/>
          <w:bCs/>
          <w:sz w:val="24"/>
          <w:szCs w:val="24"/>
          <w:u w:val="single"/>
        </w:rPr>
        <w:t>Poznej</w:t>
      </w:r>
      <w:r w:rsidR="00E55907" w:rsidRPr="002F63E4">
        <w:rPr>
          <w:rFonts w:ascii="Arial" w:hAnsi="Arial" w:cs="Arial"/>
          <w:b/>
          <w:bCs/>
          <w:sz w:val="24"/>
          <w:szCs w:val="24"/>
          <w:u w:val="single"/>
        </w:rPr>
        <w:t>te</w:t>
      </w:r>
      <w:r w:rsidRPr="002F63E4">
        <w:rPr>
          <w:rFonts w:ascii="Arial" w:hAnsi="Arial" w:cs="Arial"/>
          <w:b/>
          <w:bCs/>
          <w:sz w:val="24"/>
          <w:szCs w:val="24"/>
          <w:u w:val="single"/>
        </w:rPr>
        <w:t xml:space="preserve"> svého překladatele</w:t>
      </w:r>
    </w:p>
    <w:p w14:paraId="2883715F" w14:textId="77777777" w:rsidR="0024786A" w:rsidRDefault="0024786A" w:rsidP="0094114B">
      <w:pPr>
        <w:pStyle w:val="Textvbloku1"/>
        <w:ind w:left="0" w:right="0"/>
        <w:rPr>
          <w:b/>
          <w:color w:val="000000"/>
          <w:spacing w:val="8"/>
          <w:szCs w:val="18"/>
        </w:rPr>
      </w:pPr>
    </w:p>
    <w:p w14:paraId="29A0045C" w14:textId="273C4041" w:rsidR="00A85878" w:rsidRDefault="000A5AF8" w:rsidP="00DC7426">
      <w:pPr>
        <w:jc w:val="both"/>
        <w:rPr>
          <w:rFonts w:ascii="Arial" w:hAnsi="Arial" w:cs="Arial"/>
          <w:sz w:val="24"/>
          <w:szCs w:val="24"/>
        </w:rPr>
      </w:pPr>
      <w:r w:rsidRPr="00A85878">
        <w:rPr>
          <w:rFonts w:ascii="Arial" w:hAnsi="Arial" w:cs="Arial"/>
          <w:b/>
          <w:bCs/>
          <w:sz w:val="24"/>
          <w:szCs w:val="24"/>
        </w:rPr>
        <w:t>7. června 2022 v 18:00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proběhne</w:t>
      </w:r>
      <w:r w:rsidRPr="000A5AF8">
        <w:rPr>
          <w:rFonts w:ascii="Arial" w:hAnsi="Arial" w:cs="Arial"/>
          <w:sz w:val="24"/>
          <w:szCs w:val="24"/>
        </w:rPr>
        <w:t xml:space="preserve"> v inspirativním prostředí</w:t>
      </w:r>
      <w:r>
        <w:rPr>
          <w:rFonts w:ascii="Arial" w:hAnsi="Arial" w:cs="Arial"/>
          <w:b/>
          <w:bCs/>
          <w:sz w:val="24"/>
          <w:szCs w:val="24"/>
        </w:rPr>
        <w:t xml:space="preserve"> lodi </w:t>
      </w:r>
      <w:r w:rsidRPr="00A85878">
        <w:rPr>
          <w:rFonts w:ascii="Arial" w:hAnsi="Arial" w:cs="Arial"/>
          <w:b/>
          <w:bCs/>
          <w:sz w:val="24"/>
          <w:szCs w:val="24"/>
        </w:rPr>
        <w:t xml:space="preserve">(A)void Floating Gallery </w:t>
      </w:r>
      <w:r w:rsidRPr="00A85878">
        <w:rPr>
          <w:rFonts w:ascii="Arial" w:hAnsi="Arial" w:cs="Arial"/>
          <w:sz w:val="24"/>
          <w:szCs w:val="24"/>
        </w:rPr>
        <w:t>(u železničního mostu na Výtoni)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85878" w:rsidRPr="00A85878">
        <w:rPr>
          <w:rFonts w:ascii="Arial" w:hAnsi="Arial" w:cs="Arial"/>
          <w:sz w:val="24"/>
          <w:szCs w:val="24"/>
        </w:rPr>
        <w:t>deváté setkání s překladateli a překladatelkami v rámci projektu „Poznejte svého překladatele“</w:t>
      </w:r>
      <w:r w:rsidR="0084098C">
        <w:rPr>
          <w:rFonts w:ascii="Arial" w:hAnsi="Arial" w:cs="Arial"/>
          <w:sz w:val="24"/>
          <w:szCs w:val="24"/>
        </w:rPr>
        <w:t xml:space="preserve"> pořádané</w:t>
      </w:r>
      <w:r w:rsidR="00A85878" w:rsidRPr="00A85878">
        <w:rPr>
          <w:rFonts w:ascii="Arial" w:hAnsi="Arial" w:cs="Arial"/>
          <w:sz w:val="24"/>
          <w:szCs w:val="24"/>
        </w:rPr>
        <w:t xml:space="preserve"> Ob</w:t>
      </w:r>
      <w:r w:rsidR="0084098C">
        <w:rPr>
          <w:rFonts w:ascii="Arial" w:hAnsi="Arial" w:cs="Arial"/>
          <w:sz w:val="24"/>
          <w:szCs w:val="24"/>
        </w:rPr>
        <w:t>cí</w:t>
      </w:r>
      <w:r w:rsidR="00A85878" w:rsidRPr="00A85878">
        <w:rPr>
          <w:rFonts w:ascii="Arial" w:hAnsi="Arial" w:cs="Arial"/>
          <w:sz w:val="24"/>
          <w:szCs w:val="24"/>
        </w:rPr>
        <w:t xml:space="preserve"> překladatelů ve spolupráci s (A)void Floating Gallery. </w:t>
      </w:r>
      <w:r w:rsidR="007D14E8">
        <w:rPr>
          <w:rFonts w:ascii="Arial" w:hAnsi="Arial" w:cs="Arial"/>
          <w:sz w:val="24"/>
          <w:szCs w:val="24"/>
        </w:rPr>
        <w:t>P</w:t>
      </w:r>
      <w:r w:rsidR="00A85878" w:rsidRPr="00A85878">
        <w:rPr>
          <w:rFonts w:ascii="Arial" w:hAnsi="Arial" w:cs="Arial"/>
          <w:sz w:val="24"/>
          <w:szCs w:val="24"/>
        </w:rPr>
        <w:t>řivítám</w:t>
      </w:r>
      <w:r w:rsidR="007D14E8">
        <w:rPr>
          <w:rFonts w:ascii="Arial" w:hAnsi="Arial" w:cs="Arial"/>
          <w:sz w:val="24"/>
          <w:szCs w:val="24"/>
        </w:rPr>
        <w:t>e</w:t>
      </w:r>
      <w:r w:rsidR="00A85878" w:rsidRPr="00A85878">
        <w:rPr>
          <w:rFonts w:ascii="Arial" w:hAnsi="Arial" w:cs="Arial"/>
          <w:sz w:val="24"/>
          <w:szCs w:val="24"/>
        </w:rPr>
        <w:t xml:space="preserve"> renomovanou překladatelku současné čínské literatury </w:t>
      </w:r>
      <w:r w:rsidR="00A85878" w:rsidRPr="00A85878">
        <w:rPr>
          <w:rFonts w:ascii="Arial" w:hAnsi="Arial" w:cs="Arial"/>
          <w:b/>
          <w:bCs/>
          <w:sz w:val="24"/>
          <w:szCs w:val="24"/>
        </w:rPr>
        <w:t>Zuzanu Li</w:t>
      </w:r>
      <w:r w:rsidR="00A85878" w:rsidRPr="00A85878">
        <w:rPr>
          <w:rFonts w:ascii="Arial" w:hAnsi="Arial" w:cs="Arial"/>
          <w:sz w:val="24"/>
          <w:szCs w:val="24"/>
        </w:rPr>
        <w:t> a překladatelku z angličtiny </w:t>
      </w:r>
      <w:r w:rsidR="00A85878" w:rsidRPr="00A85878">
        <w:rPr>
          <w:rFonts w:ascii="Arial" w:hAnsi="Arial" w:cs="Arial"/>
          <w:b/>
          <w:bCs/>
          <w:sz w:val="24"/>
          <w:szCs w:val="24"/>
        </w:rPr>
        <w:t>Irenu Steinerovou</w:t>
      </w:r>
      <w:r w:rsidR="00A85878" w:rsidRPr="00A85878">
        <w:rPr>
          <w:rFonts w:ascii="Arial" w:hAnsi="Arial" w:cs="Arial"/>
          <w:sz w:val="24"/>
          <w:szCs w:val="24"/>
        </w:rPr>
        <w:t>. Zuzana Li představí, kromě jiného, spisovatelku Jenny Tinghui Zhangovou, Irena Steinerová Brit Bennettovou. Besedu o překládání i o tom, co mají tak odlišné spisovatelky společného, povede básník a moderátor Josef Straka. Na překladatelský večer navazuje pořad „Poezie s kytarou a folkem“. Kytarista Jan Paulík naladí posluchače i během překladatelské části.</w:t>
      </w:r>
    </w:p>
    <w:p w14:paraId="12F36FC5" w14:textId="77777777" w:rsidR="00E82CA2" w:rsidRDefault="00E82CA2" w:rsidP="00DC7426">
      <w:pPr>
        <w:jc w:val="both"/>
        <w:rPr>
          <w:rFonts w:ascii="Arial" w:hAnsi="Arial" w:cs="Arial"/>
          <w:sz w:val="24"/>
          <w:szCs w:val="24"/>
        </w:rPr>
      </w:pPr>
    </w:p>
    <w:p w14:paraId="2AEA3CE8" w14:textId="7FF69021" w:rsidR="00E82CA2" w:rsidRPr="00A85878" w:rsidRDefault="00E82CA2" w:rsidP="00DC74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květnovém osmém setkání se </w:t>
      </w:r>
      <w:r w:rsidR="00B0183A">
        <w:rPr>
          <w:rFonts w:ascii="Arial" w:hAnsi="Arial" w:cs="Arial"/>
          <w:sz w:val="24"/>
          <w:szCs w:val="24"/>
        </w:rPr>
        <w:t>představily překladatelky nejen ze severských jazyků Daniela Mrázová a Markéta Kliková.</w:t>
      </w:r>
      <w:r w:rsidR="00C50AA3">
        <w:rPr>
          <w:rFonts w:ascii="Arial" w:hAnsi="Arial" w:cs="Arial"/>
          <w:sz w:val="24"/>
          <w:szCs w:val="24"/>
        </w:rPr>
        <w:t xml:space="preserve"> Dubnové sedmé setkání bylo </w:t>
      </w:r>
      <w:r w:rsidR="009A55D2">
        <w:rPr>
          <w:rFonts w:ascii="Arial" w:hAnsi="Arial" w:cs="Arial"/>
          <w:sz w:val="24"/>
          <w:szCs w:val="24"/>
        </w:rPr>
        <w:t>věnováno besedě o současné ukrajinské a ruské literatuře</w:t>
      </w:r>
      <w:r w:rsidR="00026919">
        <w:rPr>
          <w:rFonts w:ascii="Arial" w:hAnsi="Arial" w:cs="Arial"/>
          <w:sz w:val="24"/>
          <w:szCs w:val="24"/>
        </w:rPr>
        <w:t xml:space="preserve"> a jeho hosty byli </w:t>
      </w:r>
      <w:r w:rsidR="00026919" w:rsidRPr="00026919">
        <w:rPr>
          <w:rFonts w:ascii="Arial" w:hAnsi="Arial" w:cs="Arial"/>
          <w:sz w:val="24"/>
          <w:szCs w:val="24"/>
        </w:rPr>
        <w:t>překladatel z ukrajinštiny a ukrajinista Alexej Sevruk a překladatel z ruštiny, rusista a komentátor</w:t>
      </w:r>
      <w:r w:rsidR="00026919" w:rsidRPr="00026919">
        <w:rPr>
          <w:rFonts w:ascii="Arial" w:hAnsi="Arial" w:cs="Arial"/>
          <w:b/>
          <w:bCs/>
          <w:sz w:val="24"/>
          <w:szCs w:val="24"/>
        </w:rPr>
        <w:t> </w:t>
      </w:r>
      <w:r w:rsidR="00026919" w:rsidRPr="00026919">
        <w:rPr>
          <w:rFonts w:ascii="Arial" w:hAnsi="Arial" w:cs="Arial"/>
          <w:sz w:val="24"/>
          <w:szCs w:val="24"/>
        </w:rPr>
        <w:t>Libor Dvořák</w:t>
      </w:r>
      <w:r w:rsidR="00026919">
        <w:rPr>
          <w:rFonts w:ascii="Arial" w:hAnsi="Arial" w:cs="Arial"/>
          <w:sz w:val="24"/>
          <w:szCs w:val="24"/>
        </w:rPr>
        <w:t>.</w:t>
      </w:r>
    </w:p>
    <w:p w14:paraId="28837166" w14:textId="77777777" w:rsidR="00721B0E" w:rsidRDefault="00721B0E" w:rsidP="00DC7426">
      <w:pPr>
        <w:jc w:val="both"/>
        <w:rPr>
          <w:rFonts w:ascii="Arial" w:hAnsi="Arial" w:cs="Arial"/>
          <w:sz w:val="24"/>
          <w:szCs w:val="24"/>
        </w:rPr>
      </w:pPr>
    </w:p>
    <w:p w14:paraId="093A97D7" w14:textId="465A4080" w:rsidR="00C936FB" w:rsidRPr="003C4593" w:rsidRDefault="00614B84" w:rsidP="00DC7426">
      <w:pPr>
        <w:jc w:val="both"/>
        <w:rPr>
          <w:rFonts w:ascii="Arial" w:hAnsi="Arial" w:cs="Arial"/>
          <w:sz w:val="20"/>
          <w:szCs w:val="20"/>
        </w:rPr>
      </w:pPr>
      <w:r w:rsidRPr="003C4593">
        <w:rPr>
          <w:rFonts w:ascii="Arial" w:hAnsi="Arial" w:cs="Arial"/>
          <w:sz w:val="20"/>
          <w:szCs w:val="20"/>
        </w:rPr>
        <w:t xml:space="preserve">Všechny </w:t>
      </w:r>
      <w:r w:rsidR="0096078C">
        <w:rPr>
          <w:rFonts w:ascii="Arial" w:hAnsi="Arial" w:cs="Arial"/>
          <w:sz w:val="20"/>
          <w:szCs w:val="20"/>
        </w:rPr>
        <w:t>akce</w:t>
      </w:r>
      <w:r w:rsidRPr="003C4593">
        <w:rPr>
          <w:rFonts w:ascii="Arial" w:hAnsi="Arial" w:cs="Arial"/>
          <w:sz w:val="20"/>
          <w:szCs w:val="20"/>
        </w:rPr>
        <w:t xml:space="preserve"> </w:t>
      </w:r>
      <w:r w:rsidR="003C4593" w:rsidRPr="003C4593">
        <w:rPr>
          <w:rFonts w:ascii="Arial" w:hAnsi="Arial" w:cs="Arial"/>
          <w:sz w:val="20"/>
          <w:szCs w:val="20"/>
        </w:rPr>
        <w:t>Obce překladatelů jsou</w:t>
      </w:r>
      <w:r w:rsidR="0028288C" w:rsidRPr="003C4593">
        <w:rPr>
          <w:rFonts w:ascii="Arial" w:hAnsi="Arial" w:cs="Arial"/>
          <w:sz w:val="20"/>
          <w:szCs w:val="20"/>
        </w:rPr>
        <w:t xml:space="preserve"> </w:t>
      </w:r>
      <w:r w:rsidR="0096078C">
        <w:rPr>
          <w:rFonts w:ascii="Arial" w:hAnsi="Arial" w:cs="Arial"/>
          <w:sz w:val="20"/>
          <w:szCs w:val="20"/>
        </w:rPr>
        <w:t xml:space="preserve">v Praze </w:t>
      </w:r>
      <w:r w:rsidR="0028288C" w:rsidRPr="003C4593">
        <w:rPr>
          <w:rFonts w:ascii="Arial" w:hAnsi="Arial" w:cs="Arial"/>
          <w:sz w:val="20"/>
          <w:szCs w:val="20"/>
        </w:rPr>
        <w:t>realizován</w:t>
      </w:r>
      <w:r w:rsidR="003C4593" w:rsidRPr="003C4593">
        <w:rPr>
          <w:rFonts w:ascii="Arial" w:hAnsi="Arial" w:cs="Arial"/>
          <w:sz w:val="20"/>
          <w:szCs w:val="20"/>
        </w:rPr>
        <w:t>y</w:t>
      </w:r>
      <w:r w:rsidR="0028288C" w:rsidRPr="003C4593">
        <w:rPr>
          <w:rFonts w:ascii="Arial" w:hAnsi="Arial" w:cs="Arial"/>
          <w:sz w:val="20"/>
          <w:szCs w:val="20"/>
        </w:rPr>
        <w:t xml:space="preserve"> s finanční podporou hl. m. Prahy. Děkujeme!</w:t>
      </w:r>
    </w:p>
    <w:p w14:paraId="20025667" w14:textId="77777777" w:rsidR="00434CE9" w:rsidRDefault="00434CE9" w:rsidP="00AE0409">
      <w:pPr>
        <w:rPr>
          <w:rFonts w:ascii="Arial" w:hAnsi="Arial" w:cs="Arial"/>
          <w:sz w:val="24"/>
          <w:szCs w:val="24"/>
        </w:rPr>
      </w:pPr>
    </w:p>
    <w:p w14:paraId="2B366FC8" w14:textId="77777777" w:rsidR="00434CE9" w:rsidRPr="00D105C4" w:rsidRDefault="00434CE9" w:rsidP="00AE0409">
      <w:pPr>
        <w:rPr>
          <w:rFonts w:ascii="Arial" w:hAnsi="Arial" w:cs="Arial"/>
          <w:sz w:val="24"/>
          <w:szCs w:val="24"/>
        </w:rPr>
      </w:pPr>
    </w:p>
    <w:p w14:paraId="28837167" w14:textId="77777777" w:rsidR="003830F4" w:rsidRDefault="003830F4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28837168" w14:textId="77777777" w:rsidR="003830F4" w:rsidRDefault="003830F4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</w:p>
    <w:p w14:paraId="28837169" w14:textId="77777777" w:rsidR="003250A1" w:rsidRDefault="003250A1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  <w:r>
        <w:rPr>
          <w:b/>
          <w:color w:val="000000"/>
          <w:spacing w:val="8"/>
          <w:szCs w:val="18"/>
        </w:rPr>
        <w:t xml:space="preserve">Vydává Obec překladatelů, Pod Nuselskými schody 3, 120 00 Praha 2, </w:t>
      </w:r>
    </w:p>
    <w:p w14:paraId="2883716A" w14:textId="77777777" w:rsidR="003250A1" w:rsidRDefault="003250A1" w:rsidP="003250A1">
      <w:pPr>
        <w:pStyle w:val="Textvbloku1"/>
        <w:ind w:left="0" w:right="0"/>
        <w:jc w:val="center"/>
        <w:rPr>
          <w:b/>
          <w:color w:val="000000"/>
          <w:spacing w:val="8"/>
          <w:szCs w:val="18"/>
        </w:rPr>
      </w:pPr>
      <w:r>
        <w:rPr>
          <w:b/>
          <w:color w:val="000000"/>
          <w:spacing w:val="8"/>
          <w:szCs w:val="18"/>
        </w:rPr>
        <w:t>tel. / fax: 222 564 082</w:t>
      </w:r>
    </w:p>
    <w:p w14:paraId="2883716B" w14:textId="77777777" w:rsidR="003250A1" w:rsidRDefault="003250A1" w:rsidP="003250A1">
      <w:pPr>
        <w:pStyle w:val="Textvbloku1"/>
        <w:ind w:left="0" w:right="0"/>
        <w:jc w:val="center"/>
        <w:rPr>
          <w:b/>
          <w:color w:val="000000"/>
          <w:szCs w:val="18"/>
        </w:rPr>
      </w:pPr>
      <w:r>
        <w:rPr>
          <w:b/>
          <w:color w:val="000000"/>
          <w:spacing w:val="8"/>
          <w:szCs w:val="18"/>
        </w:rPr>
        <w:t xml:space="preserve">Bankovní spojení </w:t>
      </w:r>
      <w:r>
        <w:rPr>
          <w:b/>
          <w:color w:val="000000"/>
          <w:szCs w:val="18"/>
        </w:rPr>
        <w:t>1014328992</w:t>
      </w:r>
      <w:r>
        <w:rPr>
          <w:b/>
          <w:color w:val="000000"/>
          <w:spacing w:val="8"/>
          <w:szCs w:val="18"/>
        </w:rPr>
        <w:t xml:space="preserve">/6100, úřední hodiny: úterý 14–16, </w:t>
      </w:r>
      <w:r w:rsidR="00D1168F">
        <w:rPr>
          <w:b/>
          <w:color w:val="000000"/>
          <w:spacing w:val="8"/>
          <w:szCs w:val="18"/>
        </w:rPr>
        <w:t>s</w:t>
      </w:r>
      <w:r>
        <w:rPr>
          <w:b/>
          <w:color w:val="000000"/>
          <w:spacing w:val="8"/>
          <w:szCs w:val="18"/>
        </w:rPr>
        <w:t>tředa 10–12 hod.</w:t>
      </w:r>
    </w:p>
    <w:p w14:paraId="2883716C" w14:textId="77777777" w:rsidR="003250A1" w:rsidRDefault="003250A1" w:rsidP="003250A1">
      <w:pPr>
        <w:pStyle w:val="Textvbloku1"/>
        <w:ind w:left="0" w:right="0"/>
        <w:jc w:val="center"/>
        <w:rPr>
          <w:b/>
          <w:color w:val="000000"/>
          <w:szCs w:val="18"/>
        </w:rPr>
      </w:pPr>
      <w:r>
        <w:rPr>
          <w:b/>
          <w:color w:val="000000"/>
          <w:szCs w:val="18"/>
        </w:rPr>
        <w:t>Redakce</w:t>
      </w:r>
      <w:r w:rsidR="00D1168F">
        <w:rPr>
          <w:b/>
          <w:color w:val="000000"/>
          <w:szCs w:val="18"/>
        </w:rPr>
        <w:t xml:space="preserve"> a</w:t>
      </w:r>
      <w:r w:rsidR="00E8308E">
        <w:rPr>
          <w:b/>
          <w:color w:val="000000"/>
          <w:szCs w:val="18"/>
        </w:rPr>
        <w:t xml:space="preserve"> </w:t>
      </w:r>
      <w:r w:rsidR="00D1168F">
        <w:rPr>
          <w:b/>
          <w:color w:val="000000"/>
          <w:spacing w:val="8"/>
          <w:szCs w:val="18"/>
        </w:rPr>
        <w:t>d</w:t>
      </w:r>
      <w:r>
        <w:rPr>
          <w:b/>
          <w:color w:val="000000"/>
          <w:spacing w:val="8"/>
          <w:szCs w:val="18"/>
        </w:rPr>
        <w:t xml:space="preserve">istribuce: </w:t>
      </w:r>
      <w:r w:rsidR="00D1168F">
        <w:rPr>
          <w:b/>
          <w:color w:val="000000"/>
          <w:spacing w:val="8"/>
          <w:szCs w:val="18"/>
        </w:rPr>
        <w:t>Jana Kunová</w:t>
      </w:r>
      <w:r>
        <w:rPr>
          <w:b/>
          <w:color w:val="000000"/>
          <w:spacing w:val="8"/>
          <w:szCs w:val="18"/>
        </w:rPr>
        <w:t>.</w:t>
      </w:r>
    </w:p>
    <w:p w14:paraId="2883716D" w14:textId="3178BAC6" w:rsidR="003250A1" w:rsidRDefault="003250A1" w:rsidP="003250A1">
      <w:pPr>
        <w:pStyle w:val="Textvbloku1"/>
        <w:ind w:left="0" w:right="0"/>
        <w:jc w:val="center"/>
        <w:rPr>
          <w:b/>
          <w:color w:val="000000"/>
          <w:szCs w:val="18"/>
        </w:rPr>
      </w:pPr>
      <w:r>
        <w:rPr>
          <w:b/>
          <w:color w:val="000000"/>
          <w:szCs w:val="18"/>
        </w:rPr>
        <w:t xml:space="preserve">Vychází 5 – 6x ročně, toto číslo </w:t>
      </w:r>
      <w:r w:rsidR="00A406C7">
        <w:rPr>
          <w:b/>
          <w:color w:val="000000"/>
          <w:szCs w:val="18"/>
        </w:rPr>
        <w:t>2</w:t>
      </w:r>
      <w:r w:rsidR="000A5A28">
        <w:rPr>
          <w:b/>
          <w:color w:val="000000"/>
          <w:szCs w:val="18"/>
        </w:rPr>
        <w:t>5</w:t>
      </w:r>
      <w:r>
        <w:rPr>
          <w:b/>
          <w:color w:val="000000"/>
          <w:szCs w:val="18"/>
        </w:rPr>
        <w:t xml:space="preserve">. </w:t>
      </w:r>
      <w:r w:rsidR="00A432BB">
        <w:rPr>
          <w:b/>
          <w:color w:val="000000"/>
          <w:szCs w:val="18"/>
        </w:rPr>
        <w:t>5</w:t>
      </w:r>
      <w:r>
        <w:rPr>
          <w:b/>
          <w:color w:val="000000"/>
          <w:szCs w:val="18"/>
        </w:rPr>
        <w:t>. 202</w:t>
      </w:r>
      <w:r w:rsidR="00A406C7">
        <w:rPr>
          <w:b/>
          <w:color w:val="000000"/>
          <w:szCs w:val="18"/>
        </w:rPr>
        <w:t>2</w:t>
      </w:r>
      <w:r>
        <w:rPr>
          <w:b/>
          <w:color w:val="000000"/>
          <w:szCs w:val="18"/>
        </w:rPr>
        <w:t>. Uzávěrka příštího čísla:</w:t>
      </w:r>
      <w:r w:rsidR="00A432BB">
        <w:rPr>
          <w:b/>
          <w:color w:val="000000"/>
          <w:szCs w:val="18"/>
        </w:rPr>
        <w:t xml:space="preserve"> červen</w:t>
      </w:r>
      <w:r>
        <w:rPr>
          <w:b/>
          <w:color w:val="000000"/>
          <w:szCs w:val="18"/>
        </w:rPr>
        <w:t xml:space="preserve"> 202</w:t>
      </w:r>
      <w:r w:rsidR="00ED729B">
        <w:rPr>
          <w:b/>
          <w:color w:val="000000"/>
          <w:szCs w:val="18"/>
        </w:rPr>
        <w:t>2</w:t>
      </w:r>
      <w:r>
        <w:rPr>
          <w:b/>
          <w:color w:val="000000"/>
          <w:szCs w:val="18"/>
        </w:rPr>
        <w:t>.</w:t>
      </w:r>
    </w:p>
    <w:p w14:paraId="2883716E" w14:textId="65A76802" w:rsidR="003250A1" w:rsidRPr="00003395" w:rsidRDefault="003250A1" w:rsidP="00003395">
      <w:pPr>
        <w:pStyle w:val="Textvbloku1"/>
        <w:ind w:left="0" w:right="0"/>
        <w:jc w:val="center"/>
      </w:pPr>
      <w:r>
        <w:rPr>
          <w:b/>
          <w:color w:val="000000"/>
          <w:szCs w:val="18"/>
        </w:rPr>
        <w:t xml:space="preserve">Příspěvky do zpravodaje posílejte na poštovní adresu nebo e-mailem na </w:t>
      </w:r>
      <w:hyperlink r:id="rId16" w:history="1">
        <w:r>
          <w:rPr>
            <w:rStyle w:val="Hypertextovodkaz"/>
            <w:b/>
            <w:color w:val="000000"/>
            <w:szCs w:val="18"/>
          </w:rPr>
          <w:t>info@obecprekladatelu.cz</w:t>
        </w:r>
      </w:hyperlink>
      <w:r>
        <w:rPr>
          <w:b/>
          <w:color w:val="000000"/>
          <w:spacing w:val="-8"/>
          <w:szCs w:val="18"/>
        </w:rPr>
        <w:t>;</w:t>
      </w:r>
      <w:r w:rsidR="00A432BB">
        <w:rPr>
          <w:b/>
          <w:color w:val="000000"/>
          <w:spacing w:val="-8"/>
          <w:szCs w:val="18"/>
        </w:rPr>
        <w:t xml:space="preserve"> </w:t>
      </w:r>
      <w:hyperlink r:id="rId17" w:history="1">
        <w:r>
          <w:rPr>
            <w:rStyle w:val="Hypertextovodkaz"/>
            <w:b/>
            <w:color w:val="000000"/>
            <w:spacing w:val="8"/>
            <w:szCs w:val="18"/>
            <w:shd w:val="clear" w:color="auto" w:fill="FFFFFF"/>
          </w:rPr>
          <w:t>http://www.obecprekladatelu.cz/</w:t>
        </w:r>
      </w:hyperlink>
    </w:p>
    <w:sectPr w:rsidR="003250A1" w:rsidRPr="00003395" w:rsidSect="00F5088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1416" w:firstLine="0"/>
      </w:pPr>
      <w:rPr>
        <w:rFonts w:ascii="Arial" w:hAnsi="Arial" w:cs="Times New Roman"/>
        <w:b/>
        <w:bCs/>
        <w:i/>
        <w:color w:val="000000"/>
        <w:spacing w:val="-8"/>
        <w:kern w:val="1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8600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D72"/>
    <w:rsid w:val="00003395"/>
    <w:rsid w:val="000036D9"/>
    <w:rsid w:val="00003C2D"/>
    <w:rsid w:val="00005FA5"/>
    <w:rsid w:val="000115EB"/>
    <w:rsid w:val="00022C14"/>
    <w:rsid w:val="00023BF3"/>
    <w:rsid w:val="00026919"/>
    <w:rsid w:val="00027687"/>
    <w:rsid w:val="00031D5F"/>
    <w:rsid w:val="00032A6D"/>
    <w:rsid w:val="0003344F"/>
    <w:rsid w:val="00033981"/>
    <w:rsid w:val="00034E33"/>
    <w:rsid w:val="00035210"/>
    <w:rsid w:val="00036E2B"/>
    <w:rsid w:val="00037B7A"/>
    <w:rsid w:val="00041064"/>
    <w:rsid w:val="00041E20"/>
    <w:rsid w:val="00042EBF"/>
    <w:rsid w:val="000435B8"/>
    <w:rsid w:val="00050780"/>
    <w:rsid w:val="0005551E"/>
    <w:rsid w:val="00077469"/>
    <w:rsid w:val="00094925"/>
    <w:rsid w:val="000966E5"/>
    <w:rsid w:val="000A0E4E"/>
    <w:rsid w:val="000A1395"/>
    <w:rsid w:val="000A20B5"/>
    <w:rsid w:val="000A32C8"/>
    <w:rsid w:val="000A3323"/>
    <w:rsid w:val="000A5A28"/>
    <w:rsid w:val="000A5AF8"/>
    <w:rsid w:val="000A7F4B"/>
    <w:rsid w:val="000B4444"/>
    <w:rsid w:val="000C11C4"/>
    <w:rsid w:val="000C1A85"/>
    <w:rsid w:val="000C1D06"/>
    <w:rsid w:val="000C340E"/>
    <w:rsid w:val="000C4ED5"/>
    <w:rsid w:val="000C5C9F"/>
    <w:rsid w:val="000D23D8"/>
    <w:rsid w:val="000D6625"/>
    <w:rsid w:val="000E55F9"/>
    <w:rsid w:val="000F1783"/>
    <w:rsid w:val="0010629E"/>
    <w:rsid w:val="001132A5"/>
    <w:rsid w:val="00116173"/>
    <w:rsid w:val="0011758A"/>
    <w:rsid w:val="001178FD"/>
    <w:rsid w:val="00123B19"/>
    <w:rsid w:val="00125C7D"/>
    <w:rsid w:val="00125D61"/>
    <w:rsid w:val="0013301B"/>
    <w:rsid w:val="00136CAF"/>
    <w:rsid w:val="001409BC"/>
    <w:rsid w:val="001515FF"/>
    <w:rsid w:val="00155807"/>
    <w:rsid w:val="00160B42"/>
    <w:rsid w:val="00161C68"/>
    <w:rsid w:val="001656FD"/>
    <w:rsid w:val="00166610"/>
    <w:rsid w:val="00181D72"/>
    <w:rsid w:val="00186E99"/>
    <w:rsid w:val="0018799C"/>
    <w:rsid w:val="0019476D"/>
    <w:rsid w:val="001A2AF7"/>
    <w:rsid w:val="001B0945"/>
    <w:rsid w:val="001C3D1C"/>
    <w:rsid w:val="001C46FA"/>
    <w:rsid w:val="001C7279"/>
    <w:rsid w:val="001D08ED"/>
    <w:rsid w:val="001E0694"/>
    <w:rsid w:val="001E25BE"/>
    <w:rsid w:val="001E3398"/>
    <w:rsid w:val="001E4C5F"/>
    <w:rsid w:val="001E6DEF"/>
    <w:rsid w:val="001F34F5"/>
    <w:rsid w:val="00201E27"/>
    <w:rsid w:val="00201E4A"/>
    <w:rsid w:val="00207C40"/>
    <w:rsid w:val="00212C51"/>
    <w:rsid w:val="00214A82"/>
    <w:rsid w:val="00217620"/>
    <w:rsid w:val="00220871"/>
    <w:rsid w:val="00223476"/>
    <w:rsid w:val="00231116"/>
    <w:rsid w:val="002339AC"/>
    <w:rsid w:val="002341FB"/>
    <w:rsid w:val="0023640A"/>
    <w:rsid w:val="0024786A"/>
    <w:rsid w:val="00252748"/>
    <w:rsid w:val="00252F25"/>
    <w:rsid w:val="0025437B"/>
    <w:rsid w:val="002624FB"/>
    <w:rsid w:val="00263FDD"/>
    <w:rsid w:val="0026544F"/>
    <w:rsid w:val="00266016"/>
    <w:rsid w:val="002665CC"/>
    <w:rsid w:val="0026687E"/>
    <w:rsid w:val="00273420"/>
    <w:rsid w:val="0028288C"/>
    <w:rsid w:val="0028401E"/>
    <w:rsid w:val="00285B11"/>
    <w:rsid w:val="00285B25"/>
    <w:rsid w:val="00290831"/>
    <w:rsid w:val="00291411"/>
    <w:rsid w:val="0029276D"/>
    <w:rsid w:val="00294D18"/>
    <w:rsid w:val="002A4209"/>
    <w:rsid w:val="002B1FC2"/>
    <w:rsid w:val="002C0542"/>
    <w:rsid w:val="002C2EB1"/>
    <w:rsid w:val="002D36CA"/>
    <w:rsid w:val="002E40CC"/>
    <w:rsid w:val="002F2584"/>
    <w:rsid w:val="002F63E4"/>
    <w:rsid w:val="002F7DCC"/>
    <w:rsid w:val="00302BE9"/>
    <w:rsid w:val="00303D50"/>
    <w:rsid w:val="00311E14"/>
    <w:rsid w:val="00313D87"/>
    <w:rsid w:val="00320FC7"/>
    <w:rsid w:val="003211F5"/>
    <w:rsid w:val="0032298B"/>
    <w:rsid w:val="00323EFD"/>
    <w:rsid w:val="00323FEE"/>
    <w:rsid w:val="003250A1"/>
    <w:rsid w:val="0032527B"/>
    <w:rsid w:val="00325CB6"/>
    <w:rsid w:val="003273F4"/>
    <w:rsid w:val="00327480"/>
    <w:rsid w:val="003346E7"/>
    <w:rsid w:val="003449B8"/>
    <w:rsid w:val="00350346"/>
    <w:rsid w:val="003511FE"/>
    <w:rsid w:val="00357415"/>
    <w:rsid w:val="00366F2F"/>
    <w:rsid w:val="00370C90"/>
    <w:rsid w:val="003776EA"/>
    <w:rsid w:val="00380264"/>
    <w:rsid w:val="003830F4"/>
    <w:rsid w:val="00383ED2"/>
    <w:rsid w:val="00393129"/>
    <w:rsid w:val="003A3662"/>
    <w:rsid w:val="003A65F2"/>
    <w:rsid w:val="003B21FC"/>
    <w:rsid w:val="003B5A7B"/>
    <w:rsid w:val="003B7F39"/>
    <w:rsid w:val="003C4263"/>
    <w:rsid w:val="003C4593"/>
    <w:rsid w:val="003D171C"/>
    <w:rsid w:val="003D1BD8"/>
    <w:rsid w:val="003D2CB9"/>
    <w:rsid w:val="003D575D"/>
    <w:rsid w:val="003E23CC"/>
    <w:rsid w:val="003E25ED"/>
    <w:rsid w:val="003E3BD9"/>
    <w:rsid w:val="003E59FC"/>
    <w:rsid w:val="003F3BD2"/>
    <w:rsid w:val="003F3CA7"/>
    <w:rsid w:val="003F43D1"/>
    <w:rsid w:val="00403830"/>
    <w:rsid w:val="00405797"/>
    <w:rsid w:val="004138EC"/>
    <w:rsid w:val="004179A0"/>
    <w:rsid w:val="00422595"/>
    <w:rsid w:val="00422D72"/>
    <w:rsid w:val="00424D73"/>
    <w:rsid w:val="00433C55"/>
    <w:rsid w:val="00434CE9"/>
    <w:rsid w:val="00437D6B"/>
    <w:rsid w:val="004425BD"/>
    <w:rsid w:val="00447C1A"/>
    <w:rsid w:val="004526A0"/>
    <w:rsid w:val="00454716"/>
    <w:rsid w:val="004619F6"/>
    <w:rsid w:val="00463E38"/>
    <w:rsid w:val="004737DC"/>
    <w:rsid w:val="00473946"/>
    <w:rsid w:val="00480211"/>
    <w:rsid w:val="00481958"/>
    <w:rsid w:val="00491EEE"/>
    <w:rsid w:val="00496107"/>
    <w:rsid w:val="00497C51"/>
    <w:rsid w:val="004A4CC3"/>
    <w:rsid w:val="004A6898"/>
    <w:rsid w:val="004B16DB"/>
    <w:rsid w:val="004B2A4E"/>
    <w:rsid w:val="004B329F"/>
    <w:rsid w:val="004B5DB0"/>
    <w:rsid w:val="004B7E31"/>
    <w:rsid w:val="004C2134"/>
    <w:rsid w:val="004C2A07"/>
    <w:rsid w:val="004C2A1F"/>
    <w:rsid w:val="004C47D4"/>
    <w:rsid w:val="004D30B9"/>
    <w:rsid w:val="004D5F15"/>
    <w:rsid w:val="004D7DC9"/>
    <w:rsid w:val="004E03AB"/>
    <w:rsid w:val="004E3AA5"/>
    <w:rsid w:val="004E478A"/>
    <w:rsid w:val="004F1104"/>
    <w:rsid w:val="004F1822"/>
    <w:rsid w:val="005028BC"/>
    <w:rsid w:val="00504078"/>
    <w:rsid w:val="00504587"/>
    <w:rsid w:val="00510073"/>
    <w:rsid w:val="00515A04"/>
    <w:rsid w:val="00520F19"/>
    <w:rsid w:val="00521A0B"/>
    <w:rsid w:val="00534A11"/>
    <w:rsid w:val="005470BA"/>
    <w:rsid w:val="005504D3"/>
    <w:rsid w:val="00553566"/>
    <w:rsid w:val="0056622F"/>
    <w:rsid w:val="00571368"/>
    <w:rsid w:val="00574458"/>
    <w:rsid w:val="00580556"/>
    <w:rsid w:val="00581E85"/>
    <w:rsid w:val="00596034"/>
    <w:rsid w:val="0059727C"/>
    <w:rsid w:val="005A0D3E"/>
    <w:rsid w:val="005A0E02"/>
    <w:rsid w:val="005A2CBC"/>
    <w:rsid w:val="005B2C7B"/>
    <w:rsid w:val="005B300A"/>
    <w:rsid w:val="005B7CE9"/>
    <w:rsid w:val="005C3DC9"/>
    <w:rsid w:val="005C7DEE"/>
    <w:rsid w:val="005D0DB4"/>
    <w:rsid w:val="005D6A39"/>
    <w:rsid w:val="005D6C6F"/>
    <w:rsid w:val="005E0180"/>
    <w:rsid w:val="005E4172"/>
    <w:rsid w:val="005E59A7"/>
    <w:rsid w:val="005F25E4"/>
    <w:rsid w:val="005F2ED6"/>
    <w:rsid w:val="006144C7"/>
    <w:rsid w:val="00614B84"/>
    <w:rsid w:val="00626D16"/>
    <w:rsid w:val="0062722F"/>
    <w:rsid w:val="0063436A"/>
    <w:rsid w:val="0064071A"/>
    <w:rsid w:val="00643770"/>
    <w:rsid w:val="006527D6"/>
    <w:rsid w:val="00652F8F"/>
    <w:rsid w:val="00660EEA"/>
    <w:rsid w:val="00663D38"/>
    <w:rsid w:val="0068513F"/>
    <w:rsid w:val="00686785"/>
    <w:rsid w:val="0069022F"/>
    <w:rsid w:val="006A22D4"/>
    <w:rsid w:val="006A7EC4"/>
    <w:rsid w:val="006B1044"/>
    <w:rsid w:val="006B3DD9"/>
    <w:rsid w:val="006C507A"/>
    <w:rsid w:val="006C7004"/>
    <w:rsid w:val="006D25AA"/>
    <w:rsid w:val="006D714D"/>
    <w:rsid w:val="006E13EA"/>
    <w:rsid w:val="006F0F01"/>
    <w:rsid w:val="006F286E"/>
    <w:rsid w:val="006F6728"/>
    <w:rsid w:val="00700BB5"/>
    <w:rsid w:val="00703DF9"/>
    <w:rsid w:val="0070469A"/>
    <w:rsid w:val="007046FD"/>
    <w:rsid w:val="00717499"/>
    <w:rsid w:val="007203F9"/>
    <w:rsid w:val="007205BA"/>
    <w:rsid w:val="00721B0E"/>
    <w:rsid w:val="00723DFC"/>
    <w:rsid w:val="007401DC"/>
    <w:rsid w:val="007421FF"/>
    <w:rsid w:val="00743198"/>
    <w:rsid w:val="00751B69"/>
    <w:rsid w:val="007521BD"/>
    <w:rsid w:val="00755F8C"/>
    <w:rsid w:val="0075713A"/>
    <w:rsid w:val="0076615D"/>
    <w:rsid w:val="0076661B"/>
    <w:rsid w:val="00781FE1"/>
    <w:rsid w:val="007860AF"/>
    <w:rsid w:val="007905ED"/>
    <w:rsid w:val="00793BDF"/>
    <w:rsid w:val="00794125"/>
    <w:rsid w:val="00797935"/>
    <w:rsid w:val="007A5FD1"/>
    <w:rsid w:val="007B05FE"/>
    <w:rsid w:val="007B4324"/>
    <w:rsid w:val="007B7214"/>
    <w:rsid w:val="007D14E8"/>
    <w:rsid w:val="007D15A3"/>
    <w:rsid w:val="007D3367"/>
    <w:rsid w:val="007E5EE5"/>
    <w:rsid w:val="007F35DB"/>
    <w:rsid w:val="007F61BA"/>
    <w:rsid w:val="007F6ECF"/>
    <w:rsid w:val="008009B1"/>
    <w:rsid w:val="00802511"/>
    <w:rsid w:val="00805296"/>
    <w:rsid w:val="0080616C"/>
    <w:rsid w:val="00807E30"/>
    <w:rsid w:val="008319D5"/>
    <w:rsid w:val="00837C85"/>
    <w:rsid w:val="0084098C"/>
    <w:rsid w:val="008435F1"/>
    <w:rsid w:val="00864BFA"/>
    <w:rsid w:val="00864F9F"/>
    <w:rsid w:val="008658F7"/>
    <w:rsid w:val="00866DC9"/>
    <w:rsid w:val="0087193F"/>
    <w:rsid w:val="00872EBD"/>
    <w:rsid w:val="008800B9"/>
    <w:rsid w:val="0088496E"/>
    <w:rsid w:val="00887463"/>
    <w:rsid w:val="0089342D"/>
    <w:rsid w:val="00893F21"/>
    <w:rsid w:val="00894EA6"/>
    <w:rsid w:val="00895C04"/>
    <w:rsid w:val="00897126"/>
    <w:rsid w:val="008A310D"/>
    <w:rsid w:val="008A3A95"/>
    <w:rsid w:val="008A4EC2"/>
    <w:rsid w:val="008B1BD2"/>
    <w:rsid w:val="008C388D"/>
    <w:rsid w:val="008C6495"/>
    <w:rsid w:val="008D04C1"/>
    <w:rsid w:val="008D5935"/>
    <w:rsid w:val="008D6B8B"/>
    <w:rsid w:val="008E103B"/>
    <w:rsid w:val="008E3417"/>
    <w:rsid w:val="008E79ED"/>
    <w:rsid w:val="008F0E73"/>
    <w:rsid w:val="008F3346"/>
    <w:rsid w:val="008F4BE6"/>
    <w:rsid w:val="008F61E7"/>
    <w:rsid w:val="0091176C"/>
    <w:rsid w:val="00912517"/>
    <w:rsid w:val="00924BBC"/>
    <w:rsid w:val="00934BAA"/>
    <w:rsid w:val="00935161"/>
    <w:rsid w:val="009351E9"/>
    <w:rsid w:val="0094114B"/>
    <w:rsid w:val="00950DE7"/>
    <w:rsid w:val="00951167"/>
    <w:rsid w:val="00952630"/>
    <w:rsid w:val="009530DF"/>
    <w:rsid w:val="00955186"/>
    <w:rsid w:val="00957D56"/>
    <w:rsid w:val="0096078C"/>
    <w:rsid w:val="00966F7B"/>
    <w:rsid w:val="00971098"/>
    <w:rsid w:val="009763CE"/>
    <w:rsid w:val="0098069C"/>
    <w:rsid w:val="00981D54"/>
    <w:rsid w:val="00987E83"/>
    <w:rsid w:val="009A382F"/>
    <w:rsid w:val="009A5006"/>
    <w:rsid w:val="009A55D2"/>
    <w:rsid w:val="009A644C"/>
    <w:rsid w:val="009A765E"/>
    <w:rsid w:val="009B09BB"/>
    <w:rsid w:val="009B2060"/>
    <w:rsid w:val="009B40EE"/>
    <w:rsid w:val="009C4709"/>
    <w:rsid w:val="009C73DE"/>
    <w:rsid w:val="009D1D82"/>
    <w:rsid w:val="009D358E"/>
    <w:rsid w:val="009E252D"/>
    <w:rsid w:val="009E3AF1"/>
    <w:rsid w:val="009E7CF5"/>
    <w:rsid w:val="009F5090"/>
    <w:rsid w:val="009F740D"/>
    <w:rsid w:val="00A0012C"/>
    <w:rsid w:val="00A00570"/>
    <w:rsid w:val="00A03A03"/>
    <w:rsid w:val="00A1113D"/>
    <w:rsid w:val="00A1339F"/>
    <w:rsid w:val="00A23606"/>
    <w:rsid w:val="00A25ED5"/>
    <w:rsid w:val="00A279D2"/>
    <w:rsid w:val="00A30142"/>
    <w:rsid w:val="00A37A5B"/>
    <w:rsid w:val="00A406C7"/>
    <w:rsid w:val="00A41CDB"/>
    <w:rsid w:val="00A4268B"/>
    <w:rsid w:val="00A432BB"/>
    <w:rsid w:val="00A452A0"/>
    <w:rsid w:val="00A522AD"/>
    <w:rsid w:val="00A53781"/>
    <w:rsid w:val="00A53B9D"/>
    <w:rsid w:val="00A56F6C"/>
    <w:rsid w:val="00A61E45"/>
    <w:rsid w:val="00A63025"/>
    <w:rsid w:val="00A7175C"/>
    <w:rsid w:val="00A71912"/>
    <w:rsid w:val="00A71E8B"/>
    <w:rsid w:val="00A7336F"/>
    <w:rsid w:val="00A73750"/>
    <w:rsid w:val="00A85878"/>
    <w:rsid w:val="00A91F6F"/>
    <w:rsid w:val="00A94A1B"/>
    <w:rsid w:val="00AA3BC8"/>
    <w:rsid w:val="00AB07C8"/>
    <w:rsid w:val="00AB445D"/>
    <w:rsid w:val="00AC5BB3"/>
    <w:rsid w:val="00AC6174"/>
    <w:rsid w:val="00AC6C14"/>
    <w:rsid w:val="00AC7E08"/>
    <w:rsid w:val="00AD68AE"/>
    <w:rsid w:val="00AE0409"/>
    <w:rsid w:val="00AF7ACB"/>
    <w:rsid w:val="00B0183A"/>
    <w:rsid w:val="00B01970"/>
    <w:rsid w:val="00B0285F"/>
    <w:rsid w:val="00B07D89"/>
    <w:rsid w:val="00B20C4F"/>
    <w:rsid w:val="00B233C3"/>
    <w:rsid w:val="00B2568B"/>
    <w:rsid w:val="00B25A0A"/>
    <w:rsid w:val="00B35D6E"/>
    <w:rsid w:val="00B36AA9"/>
    <w:rsid w:val="00B4152C"/>
    <w:rsid w:val="00B423CC"/>
    <w:rsid w:val="00B45E4B"/>
    <w:rsid w:val="00B47273"/>
    <w:rsid w:val="00B5063B"/>
    <w:rsid w:val="00B54D45"/>
    <w:rsid w:val="00B579BF"/>
    <w:rsid w:val="00B64E44"/>
    <w:rsid w:val="00B66611"/>
    <w:rsid w:val="00B6678D"/>
    <w:rsid w:val="00B71C27"/>
    <w:rsid w:val="00B7504F"/>
    <w:rsid w:val="00B75C2A"/>
    <w:rsid w:val="00B7692C"/>
    <w:rsid w:val="00B77EBC"/>
    <w:rsid w:val="00B810A5"/>
    <w:rsid w:val="00B83831"/>
    <w:rsid w:val="00B94C76"/>
    <w:rsid w:val="00B94D03"/>
    <w:rsid w:val="00BA1206"/>
    <w:rsid w:val="00BC2A73"/>
    <w:rsid w:val="00BD115A"/>
    <w:rsid w:val="00BD1E1E"/>
    <w:rsid w:val="00BD3CC5"/>
    <w:rsid w:val="00BE03E4"/>
    <w:rsid w:val="00BE5E26"/>
    <w:rsid w:val="00BE6468"/>
    <w:rsid w:val="00BE74A1"/>
    <w:rsid w:val="00BE7C07"/>
    <w:rsid w:val="00BF3858"/>
    <w:rsid w:val="00BF7010"/>
    <w:rsid w:val="00C03D13"/>
    <w:rsid w:val="00C05769"/>
    <w:rsid w:val="00C11A87"/>
    <w:rsid w:val="00C157E0"/>
    <w:rsid w:val="00C24D42"/>
    <w:rsid w:val="00C374A9"/>
    <w:rsid w:val="00C42EFA"/>
    <w:rsid w:val="00C454C5"/>
    <w:rsid w:val="00C502AF"/>
    <w:rsid w:val="00C50AA3"/>
    <w:rsid w:val="00C51F2B"/>
    <w:rsid w:val="00C520B0"/>
    <w:rsid w:val="00C53697"/>
    <w:rsid w:val="00C57C50"/>
    <w:rsid w:val="00C61939"/>
    <w:rsid w:val="00C64194"/>
    <w:rsid w:val="00C728D0"/>
    <w:rsid w:val="00C72D04"/>
    <w:rsid w:val="00C766E2"/>
    <w:rsid w:val="00C936FB"/>
    <w:rsid w:val="00C978A7"/>
    <w:rsid w:val="00CA2D37"/>
    <w:rsid w:val="00CA3211"/>
    <w:rsid w:val="00CA491C"/>
    <w:rsid w:val="00CA5984"/>
    <w:rsid w:val="00CA6AF6"/>
    <w:rsid w:val="00CB7E49"/>
    <w:rsid w:val="00CC1D58"/>
    <w:rsid w:val="00CC48BE"/>
    <w:rsid w:val="00CD2A56"/>
    <w:rsid w:val="00CD2BAE"/>
    <w:rsid w:val="00CD3F34"/>
    <w:rsid w:val="00CD56C9"/>
    <w:rsid w:val="00CD5FF7"/>
    <w:rsid w:val="00CE5D92"/>
    <w:rsid w:val="00CE7D6F"/>
    <w:rsid w:val="00CF333E"/>
    <w:rsid w:val="00CF4BFD"/>
    <w:rsid w:val="00D00E38"/>
    <w:rsid w:val="00D0249A"/>
    <w:rsid w:val="00D02AA5"/>
    <w:rsid w:val="00D049D5"/>
    <w:rsid w:val="00D05030"/>
    <w:rsid w:val="00D1168F"/>
    <w:rsid w:val="00D1250C"/>
    <w:rsid w:val="00D17C6C"/>
    <w:rsid w:val="00D21A4A"/>
    <w:rsid w:val="00D22ABB"/>
    <w:rsid w:val="00D24A22"/>
    <w:rsid w:val="00D270AC"/>
    <w:rsid w:val="00D31E6F"/>
    <w:rsid w:val="00D31F65"/>
    <w:rsid w:val="00D327F7"/>
    <w:rsid w:val="00D36CE6"/>
    <w:rsid w:val="00D402EC"/>
    <w:rsid w:val="00D43043"/>
    <w:rsid w:val="00D456C0"/>
    <w:rsid w:val="00D515B7"/>
    <w:rsid w:val="00D529DD"/>
    <w:rsid w:val="00D52CDD"/>
    <w:rsid w:val="00D533EA"/>
    <w:rsid w:val="00D55E5B"/>
    <w:rsid w:val="00D60AA0"/>
    <w:rsid w:val="00D62054"/>
    <w:rsid w:val="00D651D1"/>
    <w:rsid w:val="00D66F55"/>
    <w:rsid w:val="00D7245C"/>
    <w:rsid w:val="00D740A5"/>
    <w:rsid w:val="00D77365"/>
    <w:rsid w:val="00D84DA6"/>
    <w:rsid w:val="00D85CDD"/>
    <w:rsid w:val="00D86658"/>
    <w:rsid w:val="00D87574"/>
    <w:rsid w:val="00DA1D1C"/>
    <w:rsid w:val="00DA2AFE"/>
    <w:rsid w:val="00DB1608"/>
    <w:rsid w:val="00DB58A4"/>
    <w:rsid w:val="00DB6941"/>
    <w:rsid w:val="00DB7E93"/>
    <w:rsid w:val="00DC7426"/>
    <w:rsid w:val="00DD06A7"/>
    <w:rsid w:val="00DD70AF"/>
    <w:rsid w:val="00DD7F86"/>
    <w:rsid w:val="00DE29EE"/>
    <w:rsid w:val="00DF16FB"/>
    <w:rsid w:val="00E03061"/>
    <w:rsid w:val="00E04762"/>
    <w:rsid w:val="00E104E9"/>
    <w:rsid w:val="00E1348F"/>
    <w:rsid w:val="00E13D14"/>
    <w:rsid w:val="00E160F5"/>
    <w:rsid w:val="00E1682D"/>
    <w:rsid w:val="00E2447B"/>
    <w:rsid w:val="00E25F7E"/>
    <w:rsid w:val="00E265B8"/>
    <w:rsid w:val="00E34220"/>
    <w:rsid w:val="00E45E72"/>
    <w:rsid w:val="00E469E1"/>
    <w:rsid w:val="00E47606"/>
    <w:rsid w:val="00E507DE"/>
    <w:rsid w:val="00E51108"/>
    <w:rsid w:val="00E5175B"/>
    <w:rsid w:val="00E52EBE"/>
    <w:rsid w:val="00E55907"/>
    <w:rsid w:val="00E5701E"/>
    <w:rsid w:val="00E57C12"/>
    <w:rsid w:val="00E604C6"/>
    <w:rsid w:val="00E63EE6"/>
    <w:rsid w:val="00E642D2"/>
    <w:rsid w:val="00E7345A"/>
    <w:rsid w:val="00E74EA8"/>
    <w:rsid w:val="00E75716"/>
    <w:rsid w:val="00E7650C"/>
    <w:rsid w:val="00E8021F"/>
    <w:rsid w:val="00E82CA2"/>
    <w:rsid w:val="00E8308E"/>
    <w:rsid w:val="00E8514E"/>
    <w:rsid w:val="00E86CD2"/>
    <w:rsid w:val="00E86EC9"/>
    <w:rsid w:val="00E92FAC"/>
    <w:rsid w:val="00E95AAE"/>
    <w:rsid w:val="00EA4648"/>
    <w:rsid w:val="00EB0BAC"/>
    <w:rsid w:val="00EB3B1C"/>
    <w:rsid w:val="00EC5E4D"/>
    <w:rsid w:val="00ED4093"/>
    <w:rsid w:val="00ED4F10"/>
    <w:rsid w:val="00ED5BCD"/>
    <w:rsid w:val="00ED729B"/>
    <w:rsid w:val="00EE05E0"/>
    <w:rsid w:val="00EF0CBD"/>
    <w:rsid w:val="00F04053"/>
    <w:rsid w:val="00F07D53"/>
    <w:rsid w:val="00F171DE"/>
    <w:rsid w:val="00F26494"/>
    <w:rsid w:val="00F3295D"/>
    <w:rsid w:val="00F32A49"/>
    <w:rsid w:val="00F35338"/>
    <w:rsid w:val="00F4188F"/>
    <w:rsid w:val="00F43159"/>
    <w:rsid w:val="00F4758F"/>
    <w:rsid w:val="00F50116"/>
    <w:rsid w:val="00F50880"/>
    <w:rsid w:val="00F618B7"/>
    <w:rsid w:val="00F6236A"/>
    <w:rsid w:val="00F64B91"/>
    <w:rsid w:val="00F67D86"/>
    <w:rsid w:val="00F70D26"/>
    <w:rsid w:val="00F77729"/>
    <w:rsid w:val="00F8762D"/>
    <w:rsid w:val="00F91430"/>
    <w:rsid w:val="00F92250"/>
    <w:rsid w:val="00F9286E"/>
    <w:rsid w:val="00F97135"/>
    <w:rsid w:val="00F9759B"/>
    <w:rsid w:val="00FA300A"/>
    <w:rsid w:val="00FA3496"/>
    <w:rsid w:val="00FA4146"/>
    <w:rsid w:val="00FA416C"/>
    <w:rsid w:val="00FA4780"/>
    <w:rsid w:val="00FA4C1C"/>
    <w:rsid w:val="00FA4C49"/>
    <w:rsid w:val="00FA6E3F"/>
    <w:rsid w:val="00FA75E7"/>
    <w:rsid w:val="00FB1E40"/>
    <w:rsid w:val="00FB6032"/>
    <w:rsid w:val="00FB7B35"/>
    <w:rsid w:val="00FC24B0"/>
    <w:rsid w:val="00FC3F11"/>
    <w:rsid w:val="00FD5B10"/>
    <w:rsid w:val="00FE19A6"/>
    <w:rsid w:val="00FE274C"/>
    <w:rsid w:val="00FE2BC4"/>
    <w:rsid w:val="00FE36A5"/>
    <w:rsid w:val="00FF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7100"/>
  <w15:docId w15:val="{1D94BB4F-14BB-4A6E-845B-419E5141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6A5"/>
  </w:style>
  <w:style w:type="paragraph" w:styleId="Nadpis1">
    <w:name w:val="heading 1"/>
    <w:basedOn w:val="Normln"/>
    <w:next w:val="Normln"/>
    <w:link w:val="Nadpis1Char"/>
    <w:qFormat/>
    <w:rsid w:val="00F67D86"/>
    <w:pPr>
      <w:keepNext/>
      <w:widowControl w:val="0"/>
      <w:numPr>
        <w:numId w:val="1"/>
      </w:numPr>
      <w:suppressAutoHyphens/>
      <w:spacing w:before="240" w:after="60" w:line="240" w:lineRule="auto"/>
      <w:ind w:left="0"/>
      <w:outlineLvl w:val="0"/>
    </w:pPr>
    <w:rPr>
      <w:rFonts w:ascii="Arial" w:eastAsia="Droid Sans Fallback" w:hAnsi="Arial" w:cs="Arial"/>
      <w:b/>
      <w:bCs/>
      <w:kern w:val="1"/>
      <w:sz w:val="32"/>
      <w:szCs w:val="32"/>
      <w:lang w:eastAsia="hi-I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858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513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47D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F0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7D53"/>
    <w:rPr>
      <w:b/>
      <w:bCs/>
    </w:rPr>
  </w:style>
  <w:style w:type="character" w:customStyle="1" w:styleId="Nadpis1Char">
    <w:name w:val="Nadpis 1 Char"/>
    <w:basedOn w:val="Standardnpsmoodstavce"/>
    <w:link w:val="Nadpis1"/>
    <w:rsid w:val="00F67D86"/>
    <w:rPr>
      <w:rFonts w:ascii="Arial" w:eastAsia="Droid Sans Fallback" w:hAnsi="Arial" w:cs="Arial"/>
      <w:b/>
      <w:bCs/>
      <w:kern w:val="1"/>
      <w:sz w:val="32"/>
      <w:szCs w:val="32"/>
      <w:lang w:eastAsia="hi-IN" w:bidi="hi-IN"/>
    </w:rPr>
  </w:style>
  <w:style w:type="character" w:styleId="Sledovanodkaz">
    <w:name w:val="FollowedHyperlink"/>
    <w:basedOn w:val="Standardnpsmoodstavce"/>
    <w:uiPriority w:val="99"/>
    <w:semiHidden/>
    <w:unhideWhenUsed/>
    <w:rsid w:val="00033981"/>
    <w:rPr>
      <w:color w:val="954F72" w:themeColor="followedHyperlink"/>
      <w:u w:val="single"/>
    </w:rPr>
  </w:style>
  <w:style w:type="paragraph" w:customStyle="1" w:styleId="Textvbloku1">
    <w:name w:val="Text v bloku1"/>
    <w:basedOn w:val="Normln"/>
    <w:rsid w:val="003250A1"/>
    <w:pPr>
      <w:widowControl w:val="0"/>
      <w:suppressAutoHyphens/>
      <w:spacing w:after="0" w:line="240" w:lineRule="auto"/>
      <w:ind w:left="426" w:right="141"/>
      <w:jc w:val="both"/>
    </w:pPr>
    <w:rPr>
      <w:rFonts w:ascii="Arial" w:eastAsia="Droid Sans Fallback" w:hAnsi="Arial" w:cs="Arial"/>
      <w:bCs/>
      <w:kern w:val="1"/>
      <w:sz w:val="18"/>
      <w:szCs w:val="24"/>
      <w:lang w:eastAsia="hi-I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4D5F15"/>
    <w:rPr>
      <w:color w:val="605E5C"/>
      <w:shd w:val="clear" w:color="auto" w:fill="E1DFDD"/>
    </w:rPr>
  </w:style>
  <w:style w:type="paragraph" w:customStyle="1" w:styleId="Styl1">
    <w:name w:val="Styl1"/>
    <w:basedOn w:val="Normln"/>
    <w:rsid w:val="00FC24B0"/>
    <w:pPr>
      <w:widowControl w:val="0"/>
      <w:suppressAutoHyphens/>
      <w:spacing w:after="0" w:line="240" w:lineRule="auto"/>
      <w:ind w:firstLine="720"/>
    </w:pPr>
    <w:rPr>
      <w:rFonts w:ascii="Garamond" w:eastAsia="Droid Sans Fallback" w:hAnsi="Garamond" w:cs="Garamond"/>
      <w:kern w:val="2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858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.emb-japan.go.jp/cz/100/?menu=9" TargetMode="External"/><Relationship Id="rId13" Type="http://schemas.openxmlformats.org/officeDocument/2006/relationships/hyperlink" Target="https://prekladateleseveru.c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vlina.tomasova@post.cz" TargetMode="External"/><Relationship Id="rId12" Type="http://schemas.openxmlformats.org/officeDocument/2006/relationships/hyperlink" Target="http://www.obecprekladatelu.cz/stipendia.htm" TargetMode="External"/><Relationship Id="rId17" Type="http://schemas.openxmlformats.org/officeDocument/2006/relationships/hyperlink" Target="http://www.obecprekladatelu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obecprekladatelu.c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becprekladatelu.cz/tvurci-stipendium-hany-zantovske.htm" TargetMode="External"/><Relationship Id="rId11" Type="http://schemas.openxmlformats.org/officeDocument/2006/relationships/hyperlink" Target="http://www.obecprekladatelu.cz/pool/vzor/upload/memo_poziv_rezidencija_2022_DHKP_fr.pdf" TargetMode="External"/><Relationship Id="rId5" Type="http://schemas.openxmlformats.org/officeDocument/2006/relationships/hyperlink" Target="https://docs.google.com/forms/d/e/1FAIpQLSeLTHW6a-gg58WTHwIseGuvYokDzwxERYNYCeqt_GVS1yXEmQ/viewform" TargetMode="External"/><Relationship Id="rId15" Type="http://schemas.openxmlformats.org/officeDocument/2006/relationships/hyperlink" Target="https://www.facebook.com/events/421618469392042/" TargetMode="External"/><Relationship Id="rId10" Type="http://schemas.openxmlformats.org/officeDocument/2006/relationships/hyperlink" Target="http://www.obecprekladatelu.cz/pool/vzor/upload/memo_poziv_rezidencija_2022_DHKP_eng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becprekladatelu.cz/aktualni-informace/aktuality/ured@dhkp.hr" TargetMode="External"/><Relationship Id="rId14" Type="http://schemas.openxmlformats.org/officeDocument/2006/relationships/hyperlink" Target="https://www.facebook.com/PrekladateleSever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2035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Kunová</dc:creator>
  <cp:lastModifiedBy>Jana Kunová</cp:lastModifiedBy>
  <cp:revision>151</cp:revision>
  <cp:lastPrinted>2022-03-02T14:12:00Z</cp:lastPrinted>
  <dcterms:created xsi:type="dcterms:W3CDTF">2022-05-19T04:56:00Z</dcterms:created>
  <dcterms:modified xsi:type="dcterms:W3CDTF">2022-06-05T12:01:00Z</dcterms:modified>
</cp:coreProperties>
</file>