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7100" w14:textId="77777777" w:rsidR="00F67D86" w:rsidRDefault="00F67D86" w:rsidP="003449B8">
      <w:pPr>
        <w:pStyle w:val="Nadpis1"/>
        <w:tabs>
          <w:tab w:val="left" w:pos="0"/>
        </w:tabs>
        <w:spacing w:before="0" w:after="0"/>
        <w:ind w:left="-284" w:right="-284"/>
        <w:jc w:val="center"/>
        <w:rPr>
          <w:color w:val="000000"/>
        </w:rPr>
      </w:pPr>
      <w:r>
        <w:rPr>
          <w:color w:val="000000"/>
          <w:sz w:val="72"/>
          <w:szCs w:val="72"/>
        </w:rPr>
        <w:t xml:space="preserve">ZPRÁVY OP </w:t>
      </w:r>
    </w:p>
    <w:p w14:paraId="28837101" w14:textId="726F22C4" w:rsidR="00F67D86" w:rsidRDefault="00F67D86" w:rsidP="003449B8">
      <w:pPr>
        <w:pStyle w:val="Nadpis1"/>
        <w:numPr>
          <w:ilvl w:val="0"/>
          <w:numId w:val="0"/>
        </w:numPr>
        <w:tabs>
          <w:tab w:val="left" w:pos="0"/>
        </w:tabs>
        <w:spacing w:before="0" w:after="0"/>
        <w:ind w:right="-284"/>
        <w:rPr>
          <w:sz w:val="16"/>
          <w:szCs w:val="16"/>
        </w:rPr>
      </w:pPr>
      <w:r>
        <w:rPr>
          <w:color w:val="000000"/>
        </w:rPr>
        <w:t>zpravodaj Obce překladatelů ročník XXXI</w:t>
      </w:r>
      <w:r w:rsidR="0011758A">
        <w:rPr>
          <w:color w:val="000000"/>
        </w:rPr>
        <w:t>I</w:t>
      </w:r>
      <w:r w:rsidR="00F3611A">
        <w:rPr>
          <w:color w:val="000000"/>
        </w:rPr>
        <w:t>I</w:t>
      </w:r>
      <w:r>
        <w:rPr>
          <w:color w:val="000000"/>
          <w:position w:val="3"/>
          <w:shd w:val="clear" w:color="auto" w:fill="FFFFFF"/>
        </w:rPr>
        <w:t xml:space="preserve"> č. </w:t>
      </w:r>
      <w:r w:rsidR="00F3611A">
        <w:rPr>
          <w:color w:val="000000"/>
          <w:position w:val="3"/>
          <w:shd w:val="clear" w:color="auto" w:fill="FFFFFF"/>
        </w:rPr>
        <w:t>1</w:t>
      </w:r>
      <w:r>
        <w:rPr>
          <w:color w:val="000000"/>
          <w:position w:val="3"/>
          <w:shd w:val="clear" w:color="auto" w:fill="FFFFFF"/>
        </w:rPr>
        <w:t xml:space="preserve"> (</w:t>
      </w:r>
      <w:r w:rsidR="00F3611A">
        <w:rPr>
          <w:color w:val="000000"/>
          <w:position w:val="3"/>
          <w:shd w:val="clear" w:color="auto" w:fill="FFFFFF"/>
        </w:rPr>
        <w:t>březen</w:t>
      </w:r>
      <w:r w:rsidR="002A4209">
        <w:rPr>
          <w:color w:val="000000"/>
          <w:position w:val="3"/>
          <w:shd w:val="clear" w:color="auto" w:fill="FFFFFF"/>
        </w:rPr>
        <w:t xml:space="preserve"> </w:t>
      </w:r>
      <w:r>
        <w:rPr>
          <w:color w:val="000000"/>
          <w:position w:val="3"/>
        </w:rPr>
        <w:t>202</w:t>
      </w:r>
      <w:r w:rsidR="00F3611A">
        <w:rPr>
          <w:color w:val="000000"/>
          <w:position w:val="3"/>
        </w:rPr>
        <w:t>3</w:t>
      </w:r>
      <w:r>
        <w:rPr>
          <w:color w:val="000000"/>
          <w:position w:val="3"/>
        </w:rPr>
        <w:t>)</w:t>
      </w:r>
    </w:p>
    <w:p w14:paraId="28837102" w14:textId="77777777" w:rsidR="00422D72" w:rsidRDefault="00422D72" w:rsidP="003449B8">
      <w:pPr>
        <w:pBdr>
          <w:bottom w:val="single" w:sz="4" w:space="1" w:color="auto"/>
          <w:between w:val="single" w:sz="4" w:space="1" w:color="auto"/>
        </w:pBdr>
        <w:tabs>
          <w:tab w:val="left" w:pos="0"/>
        </w:tabs>
        <w:ind w:right="-284"/>
      </w:pPr>
    </w:p>
    <w:p w14:paraId="28837103" w14:textId="77777777" w:rsidR="00285B25" w:rsidRDefault="00285B25" w:rsidP="003449B8">
      <w:pPr>
        <w:tabs>
          <w:tab w:val="left" w:pos="0"/>
        </w:tabs>
        <w:ind w:right="-284"/>
        <w:jc w:val="center"/>
        <w:rPr>
          <w:rFonts w:ascii="Arial" w:hAnsi="Arial" w:cs="Arial"/>
          <w:b/>
          <w:bCs/>
          <w:sz w:val="24"/>
          <w:szCs w:val="24"/>
        </w:rPr>
      </w:pPr>
    </w:p>
    <w:p w14:paraId="0B95F805" w14:textId="77777777" w:rsidR="00796AD7" w:rsidRPr="00B354F7" w:rsidRDefault="00796AD7" w:rsidP="00B354F7">
      <w:pPr>
        <w:spacing w:line="240" w:lineRule="auto"/>
        <w:jc w:val="both"/>
        <w:rPr>
          <w:rFonts w:ascii="Arial" w:hAnsi="Arial" w:cs="Arial"/>
          <w:sz w:val="24"/>
          <w:szCs w:val="24"/>
        </w:rPr>
      </w:pPr>
      <w:r w:rsidRPr="00B354F7">
        <w:rPr>
          <w:rFonts w:ascii="Arial" w:hAnsi="Arial" w:cs="Arial"/>
          <w:sz w:val="24"/>
          <w:szCs w:val="24"/>
        </w:rPr>
        <w:t>Milí kolegové, milé kolegyně,</w:t>
      </w:r>
    </w:p>
    <w:p w14:paraId="13588141" w14:textId="701058AB" w:rsidR="00796AD7" w:rsidRPr="00B354F7" w:rsidRDefault="00B354F7" w:rsidP="00B354F7">
      <w:pPr>
        <w:spacing w:line="240" w:lineRule="auto"/>
        <w:jc w:val="both"/>
        <w:rPr>
          <w:rFonts w:ascii="Arial" w:hAnsi="Arial" w:cs="Arial"/>
          <w:sz w:val="24"/>
          <w:szCs w:val="24"/>
        </w:rPr>
      </w:pPr>
      <w:r>
        <w:rPr>
          <w:rFonts w:ascii="Arial" w:hAnsi="Arial" w:cs="Arial"/>
          <w:sz w:val="24"/>
          <w:szCs w:val="24"/>
        </w:rPr>
        <w:t>p</w:t>
      </w:r>
      <w:r w:rsidR="00796AD7" w:rsidRPr="00B354F7">
        <w:rPr>
          <w:rFonts w:ascii="Arial" w:hAnsi="Arial" w:cs="Arial"/>
          <w:sz w:val="24"/>
          <w:szCs w:val="24"/>
        </w:rPr>
        <w:t>oprvé v novém roce se vám opět hlásíme s informacemi Obce překladatelů. Z bohaté činnosti, kterou výbor vyvíjí, vybíráme to nejdůležitější, nejzajímavější a nejaktuálnější. Jinak vám všem doporučujeme sledovat sekci Aktuality našich webových stránek a rovněž stránky facebookové. Na obojím najdete vše potřebné i s podrobnostmi.</w:t>
      </w:r>
    </w:p>
    <w:p w14:paraId="154B4A9B" w14:textId="77777777" w:rsidR="00B354F7" w:rsidRPr="00B354F7" w:rsidRDefault="00B354F7" w:rsidP="00B354F7">
      <w:pPr>
        <w:spacing w:line="240" w:lineRule="auto"/>
        <w:jc w:val="both"/>
        <w:rPr>
          <w:rFonts w:ascii="Arial" w:hAnsi="Arial" w:cs="Arial"/>
          <w:sz w:val="24"/>
          <w:szCs w:val="24"/>
        </w:rPr>
      </w:pPr>
    </w:p>
    <w:p w14:paraId="45635F3F" w14:textId="77777777" w:rsidR="00796AD7" w:rsidRPr="00B354F7" w:rsidRDefault="00796AD7" w:rsidP="00B354F7">
      <w:pPr>
        <w:spacing w:line="240" w:lineRule="auto"/>
        <w:jc w:val="center"/>
        <w:rPr>
          <w:rFonts w:ascii="Arial" w:hAnsi="Arial" w:cs="Arial"/>
          <w:b/>
          <w:sz w:val="24"/>
          <w:szCs w:val="24"/>
        </w:rPr>
      </w:pPr>
      <w:r w:rsidRPr="00B354F7">
        <w:rPr>
          <w:rFonts w:ascii="Arial" w:hAnsi="Arial" w:cs="Arial"/>
          <w:b/>
          <w:sz w:val="24"/>
          <w:szCs w:val="24"/>
        </w:rPr>
        <w:t>Kurzy literárního překladu</w:t>
      </w:r>
    </w:p>
    <w:p w14:paraId="1049DC6A" w14:textId="77777777" w:rsidR="00796AD7" w:rsidRPr="00B354F7" w:rsidRDefault="00796AD7" w:rsidP="00B354F7">
      <w:pPr>
        <w:spacing w:line="240" w:lineRule="auto"/>
        <w:jc w:val="both"/>
        <w:rPr>
          <w:rFonts w:ascii="Arial" w:hAnsi="Arial" w:cs="Arial"/>
          <w:sz w:val="24"/>
          <w:szCs w:val="24"/>
        </w:rPr>
      </w:pPr>
      <w:r w:rsidRPr="00B354F7">
        <w:rPr>
          <w:rFonts w:ascii="Arial" w:hAnsi="Arial" w:cs="Arial"/>
          <w:sz w:val="24"/>
          <w:szCs w:val="24"/>
        </w:rPr>
        <w:t xml:space="preserve">Obec překladatelů opět zahajuje kurzy literárního překladu. Hledáme lektory i lektorky, kteří mají s vedením kurzů zkušenosti, nebo mají zkušenosti pedagogické. Kdo z řad Obce překladatelů by měl zájem se podílet na dalším vzdělávání svých kolegů, nechť se přihlásí Romanu Tilcerovi na e-mail </w:t>
      </w:r>
      <w:hyperlink r:id="rId5" w:history="1">
        <w:r w:rsidRPr="00B354F7">
          <w:rPr>
            <w:rStyle w:val="Hypertextovodkaz"/>
            <w:rFonts w:ascii="Arial" w:hAnsi="Arial" w:cs="Arial"/>
            <w:sz w:val="24"/>
            <w:szCs w:val="24"/>
          </w:rPr>
          <w:t>RomanTilcer@seznam.cz</w:t>
        </w:r>
      </w:hyperlink>
      <w:r w:rsidRPr="00B354F7">
        <w:rPr>
          <w:rFonts w:ascii="Arial" w:hAnsi="Arial" w:cs="Arial"/>
          <w:sz w:val="24"/>
          <w:szCs w:val="24"/>
        </w:rPr>
        <w:t>.</w:t>
      </w:r>
    </w:p>
    <w:p w14:paraId="7C9990E4" w14:textId="0479EBF6" w:rsidR="00796AD7" w:rsidRPr="00B354F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rPr>
        <w:t xml:space="preserve">Aktuálně se vypisuje </w:t>
      </w:r>
      <w:r w:rsidRPr="00B354F7">
        <w:rPr>
          <w:rFonts w:ascii="Arial" w:hAnsi="Arial" w:cs="Arial"/>
          <w:b/>
          <w:sz w:val="24"/>
          <w:szCs w:val="24"/>
        </w:rPr>
        <w:t>kurz pro pokročilé překladatele z anglického jazyka</w:t>
      </w:r>
      <w:r w:rsidRPr="00B354F7">
        <w:rPr>
          <w:rFonts w:ascii="Arial" w:hAnsi="Arial" w:cs="Arial"/>
          <w:sz w:val="24"/>
          <w:szCs w:val="24"/>
        </w:rPr>
        <w:t xml:space="preserve">, který povede lektorka Petra Martínková. </w:t>
      </w:r>
      <w:r w:rsidRPr="00B354F7">
        <w:rPr>
          <w:rFonts w:ascii="Arial" w:hAnsi="Arial" w:cs="Arial"/>
          <w:sz w:val="24"/>
          <w:szCs w:val="24"/>
          <w:shd w:val="clear" w:color="auto" w:fill="FFFFFF"/>
        </w:rPr>
        <w:t>Kurz bude probíhat </w:t>
      </w:r>
      <w:r w:rsidRPr="00B354F7">
        <w:rPr>
          <w:rStyle w:val="Siln"/>
          <w:rFonts w:ascii="Arial" w:hAnsi="Arial" w:cs="Arial"/>
          <w:b w:val="0"/>
          <w:sz w:val="24"/>
          <w:szCs w:val="24"/>
          <w:shd w:val="clear" w:color="auto" w:fill="FFFFFF"/>
        </w:rPr>
        <w:t>offline</w:t>
      </w:r>
      <w:r w:rsidRPr="00B354F7">
        <w:rPr>
          <w:rFonts w:ascii="Arial" w:hAnsi="Arial" w:cs="Arial"/>
          <w:sz w:val="24"/>
          <w:szCs w:val="24"/>
          <w:shd w:val="clear" w:color="auto" w:fill="FFFFFF"/>
        </w:rPr>
        <w:t xml:space="preserve"> v kanceláři Obce překladatelů (v suterénu na adrese Pod Nuselskými schody 3, Praha 2, tramvaj č. </w:t>
      </w:r>
      <w:smartTag w:uri="urn:schemas-microsoft-com:office:smarttags" w:element="metricconverter">
        <w:smartTagPr>
          <w:attr w:name="ProductID" w:val="6 a"/>
        </w:smartTagPr>
        <w:r w:rsidRPr="00B354F7">
          <w:rPr>
            <w:rFonts w:ascii="Arial" w:hAnsi="Arial" w:cs="Arial"/>
            <w:sz w:val="24"/>
            <w:szCs w:val="24"/>
            <w:shd w:val="clear" w:color="auto" w:fill="FFFFFF"/>
          </w:rPr>
          <w:t>6 a</w:t>
        </w:r>
      </w:smartTag>
      <w:r w:rsidRPr="00B354F7">
        <w:rPr>
          <w:rFonts w:ascii="Arial" w:hAnsi="Arial" w:cs="Arial"/>
          <w:sz w:val="24"/>
          <w:szCs w:val="24"/>
          <w:shd w:val="clear" w:color="auto" w:fill="FFFFFF"/>
        </w:rPr>
        <w:t xml:space="preserve"> 11, zastávka Nuselské schody). První lekce je nyní stanovena na středu </w:t>
      </w:r>
      <w:r w:rsidRPr="00B354F7">
        <w:rPr>
          <w:rStyle w:val="Siln"/>
          <w:rFonts w:ascii="Arial" w:hAnsi="Arial" w:cs="Arial"/>
          <w:b w:val="0"/>
          <w:sz w:val="24"/>
          <w:szCs w:val="24"/>
          <w:shd w:val="clear" w:color="auto" w:fill="FFFFFF"/>
        </w:rPr>
        <w:t>22. března</w:t>
      </w:r>
      <w:r w:rsidRPr="00B354F7">
        <w:rPr>
          <w:rFonts w:ascii="Arial" w:hAnsi="Arial" w:cs="Arial"/>
          <w:b/>
          <w:sz w:val="24"/>
          <w:szCs w:val="24"/>
          <w:shd w:val="clear" w:color="auto" w:fill="FFFFFF"/>
        </w:rPr>
        <w:t>.</w:t>
      </w:r>
      <w:r w:rsidRPr="00B354F7">
        <w:rPr>
          <w:rFonts w:ascii="Arial" w:hAnsi="Arial" w:cs="Arial"/>
          <w:sz w:val="24"/>
          <w:szCs w:val="24"/>
          <w:shd w:val="clear" w:color="auto" w:fill="FFFFFF"/>
        </w:rPr>
        <w:t xml:space="preserve"> Pro členy OP je cena kurzu 4 900,- Kč, pro nečleny 6 500,- Kč. Podrobnosti o organizaci a lektorce najdete </w:t>
      </w:r>
      <w:hyperlink r:id="rId6" w:history="1">
        <w:r w:rsidRPr="00B354F7">
          <w:rPr>
            <w:rStyle w:val="Hypertextovodkaz"/>
            <w:rFonts w:ascii="Arial" w:hAnsi="Arial" w:cs="Arial"/>
            <w:sz w:val="24"/>
            <w:szCs w:val="24"/>
            <w:shd w:val="clear" w:color="auto" w:fill="FFFFFF"/>
          </w:rPr>
          <w:t>na webu OP</w:t>
        </w:r>
      </w:hyperlink>
      <w:r w:rsidRPr="00B354F7">
        <w:rPr>
          <w:rFonts w:ascii="Arial" w:hAnsi="Arial" w:cs="Arial"/>
          <w:sz w:val="24"/>
          <w:szCs w:val="24"/>
          <w:shd w:val="clear" w:color="auto" w:fill="FFFFFF"/>
        </w:rPr>
        <w:t>.</w:t>
      </w:r>
    </w:p>
    <w:p w14:paraId="33429D95" w14:textId="77777777" w:rsidR="00B354F7" w:rsidRPr="00B354F7" w:rsidRDefault="00B354F7" w:rsidP="00B354F7">
      <w:pPr>
        <w:spacing w:line="240" w:lineRule="auto"/>
        <w:jc w:val="both"/>
        <w:rPr>
          <w:rFonts w:ascii="Arial" w:hAnsi="Arial" w:cs="Arial"/>
          <w:sz w:val="24"/>
          <w:szCs w:val="24"/>
          <w:shd w:val="clear" w:color="auto" w:fill="FFFFFF"/>
        </w:rPr>
      </w:pPr>
    </w:p>
    <w:p w14:paraId="2A58787C" w14:textId="77777777" w:rsidR="00796AD7" w:rsidRPr="00B354F7" w:rsidRDefault="00796AD7" w:rsidP="00B354F7">
      <w:pPr>
        <w:spacing w:line="240" w:lineRule="auto"/>
        <w:jc w:val="center"/>
        <w:rPr>
          <w:rFonts w:ascii="Arial" w:hAnsi="Arial" w:cs="Arial"/>
          <w:b/>
          <w:sz w:val="24"/>
          <w:szCs w:val="24"/>
          <w:shd w:val="clear" w:color="auto" w:fill="FFFFFF"/>
        </w:rPr>
      </w:pPr>
      <w:r w:rsidRPr="00B354F7">
        <w:rPr>
          <w:rFonts w:ascii="Arial" w:hAnsi="Arial" w:cs="Arial"/>
          <w:b/>
          <w:sz w:val="24"/>
          <w:szCs w:val="24"/>
          <w:shd w:val="clear" w:color="auto" w:fill="FFFFFF"/>
        </w:rPr>
        <w:t>Anticena Skřipec</w:t>
      </w:r>
    </w:p>
    <w:p w14:paraId="7A72DCF2" w14:textId="07B4A5B3" w:rsidR="00B354F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 xml:space="preserve">Setkali jste se s překladem, který vás tahal za oči? Setkali jste se s překladem, který vás natolik pohoršil, že jste ho odložili? Až do 31. března máte možnost jej nominovat na Anticenu Skřipec. Upozornění na nepodařené překlady s bibliografickými údaji zasílejte buď na </w:t>
      </w:r>
      <w:hyperlink r:id="rId7" w:history="1">
        <w:r w:rsidRPr="00B354F7">
          <w:rPr>
            <w:rStyle w:val="Hypertextovodkaz"/>
            <w:rFonts w:ascii="Arial" w:hAnsi="Arial" w:cs="Arial"/>
            <w:sz w:val="24"/>
            <w:szCs w:val="24"/>
            <w:shd w:val="clear" w:color="auto" w:fill="FFFFFF"/>
          </w:rPr>
          <w:t>info@obecprekladatelu.cz</w:t>
        </w:r>
      </w:hyperlink>
      <w:r w:rsidRPr="00B354F7">
        <w:rPr>
          <w:rFonts w:ascii="Arial" w:hAnsi="Arial" w:cs="Arial"/>
          <w:sz w:val="24"/>
          <w:szCs w:val="24"/>
          <w:shd w:val="clear" w:color="auto" w:fill="FFFFFF"/>
        </w:rPr>
        <w:t xml:space="preserve">, nebo poštou na adresu Obce překladatelů Pod Nuselskými schody 3, 120 00, Praha 2. Více o anticeně </w:t>
      </w:r>
      <w:hyperlink r:id="rId8" w:history="1">
        <w:r w:rsidRPr="00B354F7">
          <w:rPr>
            <w:rStyle w:val="Hypertextovodkaz"/>
            <w:rFonts w:ascii="Arial" w:hAnsi="Arial" w:cs="Arial"/>
            <w:sz w:val="24"/>
            <w:szCs w:val="24"/>
            <w:shd w:val="clear" w:color="auto" w:fill="FFFFFF"/>
          </w:rPr>
          <w:t>na webu OP</w:t>
        </w:r>
      </w:hyperlink>
      <w:r w:rsidRPr="00B354F7">
        <w:rPr>
          <w:rFonts w:ascii="Arial" w:hAnsi="Arial" w:cs="Arial"/>
          <w:sz w:val="24"/>
          <w:szCs w:val="24"/>
          <w:shd w:val="clear" w:color="auto" w:fill="FFFFFF"/>
        </w:rPr>
        <w:t>. Anticena bude jako vždy udělena na veletrhu Svět knihy.</w:t>
      </w:r>
    </w:p>
    <w:p w14:paraId="1516C7C1" w14:textId="77777777" w:rsidR="002B0437" w:rsidRDefault="002B0437" w:rsidP="00B354F7">
      <w:pPr>
        <w:spacing w:line="240" w:lineRule="auto"/>
        <w:jc w:val="both"/>
        <w:rPr>
          <w:rFonts w:ascii="Arial" w:hAnsi="Arial" w:cs="Arial"/>
          <w:sz w:val="24"/>
          <w:szCs w:val="24"/>
          <w:shd w:val="clear" w:color="auto" w:fill="FFFFFF"/>
        </w:rPr>
      </w:pPr>
    </w:p>
    <w:p w14:paraId="66767012" w14:textId="77777777" w:rsidR="00DC2E4A" w:rsidRPr="00DC2E4A" w:rsidRDefault="00DC2E4A" w:rsidP="002B0437">
      <w:pPr>
        <w:spacing w:line="240" w:lineRule="auto"/>
        <w:jc w:val="center"/>
        <w:rPr>
          <w:rFonts w:ascii="Arial" w:hAnsi="Arial" w:cs="Arial"/>
          <w:b/>
          <w:sz w:val="24"/>
          <w:szCs w:val="24"/>
          <w:shd w:val="clear" w:color="auto" w:fill="FFFFFF"/>
        </w:rPr>
      </w:pPr>
      <w:r w:rsidRPr="00DC2E4A">
        <w:rPr>
          <w:rFonts w:ascii="Arial" w:hAnsi="Arial" w:cs="Arial"/>
          <w:b/>
          <w:sz w:val="24"/>
          <w:szCs w:val="24"/>
          <w:shd w:val="clear" w:color="auto" w:fill="FFFFFF"/>
        </w:rPr>
        <w:t>Členské příspěvky</w:t>
      </w:r>
    </w:p>
    <w:p w14:paraId="68B65B52" w14:textId="77777777" w:rsidR="00DC2E4A" w:rsidRPr="00DC2E4A" w:rsidRDefault="00DC2E4A" w:rsidP="00DC2E4A">
      <w:pPr>
        <w:spacing w:line="240" w:lineRule="auto"/>
        <w:rPr>
          <w:rFonts w:ascii="Arial" w:hAnsi="Arial" w:cs="Arial"/>
          <w:sz w:val="24"/>
          <w:szCs w:val="24"/>
          <w:shd w:val="clear" w:color="auto" w:fill="FFFFFF"/>
        </w:rPr>
      </w:pPr>
      <w:r w:rsidRPr="00DC2E4A">
        <w:rPr>
          <w:rFonts w:ascii="Arial" w:hAnsi="Arial" w:cs="Arial"/>
          <w:sz w:val="24"/>
          <w:szCs w:val="24"/>
          <w:shd w:val="clear" w:color="auto" w:fill="FFFFFF"/>
        </w:rPr>
        <w:t>Připomínáme, že do 31. března je třeba zaplatit členské příspěvky. Na všechny akce, o nichž vás informujeme, ale i na běžný provoz naší profesní organizace jsou potřeba finance. A akcí není málo a stále přibývají. Pokud jste dosud členský příspěvek neuhradili, žádáme vás, abyste tak učinili do stanoveného data. Příspěvek činí 1000,- ročně, pro seniory nad 65 let a studenty (do 26 let) 500,-. Senioři nad 80 let neplatí. Jako variabilní symbol uveďte číslo členského průkazu nebo do poznámky pro příjemce své jméno.</w:t>
      </w:r>
    </w:p>
    <w:p w14:paraId="36DA5180" w14:textId="77777777" w:rsidR="00DC2E4A" w:rsidRPr="00DC2E4A" w:rsidRDefault="00DC2E4A" w:rsidP="00F26B3F">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4"/>
          <w:szCs w:val="24"/>
          <w:shd w:val="clear" w:color="auto" w:fill="FFFFFF"/>
        </w:rPr>
      </w:pPr>
      <w:r w:rsidRPr="00DC2E4A">
        <w:rPr>
          <w:rFonts w:ascii="Arial" w:hAnsi="Arial" w:cs="Arial"/>
          <w:sz w:val="24"/>
          <w:szCs w:val="24"/>
          <w:shd w:val="clear" w:color="auto" w:fill="FFFFFF"/>
        </w:rPr>
        <w:t>UPOZORNĚNÍ: Obec překladatelů má nové bankovní spojení</w:t>
      </w:r>
    </w:p>
    <w:p w14:paraId="707566E0" w14:textId="77777777" w:rsidR="00DC2E4A" w:rsidRPr="00DC2E4A" w:rsidRDefault="00DC2E4A" w:rsidP="00F26B3F">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4"/>
          <w:szCs w:val="24"/>
          <w:shd w:val="clear" w:color="auto" w:fill="FFFFFF"/>
        </w:rPr>
      </w:pPr>
      <w:r w:rsidRPr="00DC2E4A">
        <w:rPr>
          <w:rStyle w:val="Siln"/>
          <w:rFonts w:ascii="Arial" w:hAnsi="Arial" w:cs="Arial"/>
          <w:color w:val="000000"/>
          <w:sz w:val="24"/>
          <w:szCs w:val="24"/>
          <w:shd w:val="clear" w:color="auto" w:fill="FFFFFF"/>
        </w:rPr>
        <w:t>1014328992 / 5500</w:t>
      </w:r>
    </w:p>
    <w:p w14:paraId="0E08894D" w14:textId="77777777" w:rsidR="00092668" w:rsidRPr="00B354F7" w:rsidRDefault="00092668" w:rsidP="00B354F7">
      <w:pPr>
        <w:spacing w:line="240" w:lineRule="auto"/>
        <w:jc w:val="both"/>
        <w:rPr>
          <w:rFonts w:ascii="Arial" w:hAnsi="Arial" w:cs="Arial"/>
          <w:sz w:val="24"/>
          <w:szCs w:val="24"/>
          <w:shd w:val="clear" w:color="auto" w:fill="FFFFFF"/>
        </w:rPr>
      </w:pPr>
    </w:p>
    <w:p w14:paraId="35C2DDBF" w14:textId="77777777" w:rsidR="00796AD7" w:rsidRPr="00B354F7" w:rsidRDefault="00796AD7" w:rsidP="00B354F7">
      <w:pPr>
        <w:spacing w:line="240" w:lineRule="auto"/>
        <w:jc w:val="center"/>
        <w:rPr>
          <w:rFonts w:ascii="Arial" w:hAnsi="Arial" w:cs="Arial"/>
          <w:b/>
          <w:sz w:val="24"/>
          <w:szCs w:val="24"/>
          <w:shd w:val="clear" w:color="auto" w:fill="FFFFFF"/>
        </w:rPr>
      </w:pPr>
      <w:r w:rsidRPr="00B354F7">
        <w:rPr>
          <w:rFonts w:ascii="Arial" w:hAnsi="Arial" w:cs="Arial"/>
          <w:b/>
          <w:sz w:val="24"/>
          <w:szCs w:val="24"/>
          <w:shd w:val="clear" w:color="auto" w:fill="FFFFFF"/>
        </w:rPr>
        <w:t>Veletrh Svět knihy</w:t>
      </w:r>
    </w:p>
    <w:p w14:paraId="0FC1A5C2" w14:textId="77777777" w:rsidR="00796AD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Aneb dáváme o sobě slyšet. Letošní program věnovaný problematice překladu, který OP sama pořádá nebo se na pořadatelství podílí, bude obzvláště bohatý. Jako obvykle budou ve vitríně vystaveny také překladové knihy nominované na Cenu Josefa Jungmanna.</w:t>
      </w:r>
    </w:p>
    <w:p w14:paraId="3394195B" w14:textId="77777777" w:rsidR="006A3941" w:rsidRPr="00B354F7" w:rsidRDefault="006A3941" w:rsidP="00B354F7">
      <w:pPr>
        <w:spacing w:line="240" w:lineRule="auto"/>
        <w:jc w:val="both"/>
        <w:rPr>
          <w:rFonts w:ascii="Arial" w:hAnsi="Arial" w:cs="Arial"/>
          <w:sz w:val="24"/>
          <w:szCs w:val="24"/>
          <w:shd w:val="clear" w:color="auto" w:fill="FFFFFF"/>
        </w:rPr>
      </w:pPr>
    </w:p>
    <w:p w14:paraId="1300ADE4" w14:textId="77777777" w:rsidR="00796AD7" w:rsidRPr="00B354F7" w:rsidRDefault="00796AD7" w:rsidP="00B354F7">
      <w:pPr>
        <w:pStyle w:val="Nadpis3"/>
        <w:spacing w:line="240" w:lineRule="auto"/>
        <w:rPr>
          <w:sz w:val="24"/>
          <w:szCs w:val="24"/>
        </w:rPr>
      </w:pPr>
      <w:r w:rsidRPr="00B354F7">
        <w:rPr>
          <w:sz w:val="24"/>
          <w:szCs w:val="24"/>
        </w:rPr>
        <w:t>12. 5. 2023, Pátek, 15:00 - 15:50, VELKÝ SÁL – Venkovní plocha</w:t>
      </w:r>
    </w:p>
    <w:p w14:paraId="1C1BAFF7" w14:textId="77777777" w:rsidR="00796AD7" w:rsidRPr="00B354F7" w:rsidRDefault="00796AD7" w:rsidP="00B354F7">
      <w:pPr>
        <w:pStyle w:val="Nadpis4"/>
        <w:spacing w:line="240" w:lineRule="auto"/>
        <w:rPr>
          <w:rFonts w:ascii="Arial" w:hAnsi="Arial" w:cs="Arial"/>
          <w:sz w:val="24"/>
          <w:szCs w:val="24"/>
        </w:rPr>
      </w:pPr>
      <w:r w:rsidRPr="00B354F7">
        <w:rPr>
          <w:rFonts w:ascii="Arial" w:hAnsi="Arial" w:cs="Arial"/>
          <w:sz w:val="24"/>
          <w:szCs w:val="24"/>
        </w:rPr>
        <w:t>Anticena Skřipec / Předávání ceny</w:t>
      </w:r>
    </w:p>
    <w:p w14:paraId="6D3A49AE" w14:textId="77777777" w:rsidR="00796AD7" w:rsidRDefault="00796AD7" w:rsidP="00B354F7">
      <w:pPr>
        <w:spacing w:line="240" w:lineRule="auto"/>
        <w:rPr>
          <w:rFonts w:ascii="Arial" w:hAnsi="Arial" w:cs="Arial"/>
          <w:sz w:val="24"/>
          <w:szCs w:val="24"/>
        </w:rPr>
      </w:pPr>
      <w:r w:rsidRPr="00B354F7">
        <w:rPr>
          <w:rFonts w:ascii="Arial" w:hAnsi="Arial" w:cs="Arial"/>
          <w:sz w:val="24"/>
          <w:szCs w:val="24"/>
        </w:rPr>
        <w:t>Obec překladatelů uděluje anticenu za nejhorší prohřešky, které v posledních pěti letech zaznamenala ve vydávání překladové literatury. Odborná porota hodnotí závažná pochybení odporující překladatelské etice v oblasti krásné i naučné literatury.</w:t>
      </w:r>
      <w:r w:rsidRPr="00B354F7">
        <w:rPr>
          <w:rFonts w:ascii="Arial" w:hAnsi="Arial" w:cs="Arial"/>
          <w:i/>
          <w:sz w:val="24"/>
          <w:szCs w:val="24"/>
        </w:rPr>
        <w:br/>
        <w:t>Obec překladatelů</w:t>
      </w:r>
      <w:r w:rsidRPr="00B354F7">
        <w:rPr>
          <w:rFonts w:ascii="Arial" w:hAnsi="Arial" w:cs="Arial"/>
          <w:b/>
          <w:sz w:val="24"/>
          <w:szCs w:val="24"/>
        </w:rPr>
        <w:br/>
        <w:t xml:space="preserve">Téma: </w:t>
      </w:r>
      <w:r w:rsidRPr="00B354F7">
        <w:rPr>
          <w:rFonts w:ascii="Arial" w:hAnsi="Arial" w:cs="Arial"/>
          <w:sz w:val="24"/>
          <w:szCs w:val="24"/>
        </w:rPr>
        <w:t>Profesní program, Předávání ceny</w:t>
      </w:r>
    </w:p>
    <w:p w14:paraId="5BAB9BFD" w14:textId="77777777" w:rsidR="006A3941" w:rsidRPr="00B354F7" w:rsidRDefault="006A3941" w:rsidP="00B354F7">
      <w:pPr>
        <w:spacing w:line="240" w:lineRule="auto"/>
        <w:rPr>
          <w:rFonts w:ascii="Arial" w:hAnsi="Arial" w:cs="Arial"/>
          <w:sz w:val="24"/>
          <w:szCs w:val="24"/>
        </w:rPr>
      </w:pPr>
    </w:p>
    <w:p w14:paraId="702985D4" w14:textId="77777777" w:rsidR="00796AD7" w:rsidRPr="00B354F7" w:rsidRDefault="00796AD7" w:rsidP="00B354F7">
      <w:pPr>
        <w:pStyle w:val="Nadpis3"/>
        <w:spacing w:line="240" w:lineRule="auto"/>
        <w:rPr>
          <w:sz w:val="24"/>
          <w:szCs w:val="24"/>
        </w:rPr>
      </w:pPr>
      <w:r w:rsidRPr="00B354F7">
        <w:rPr>
          <w:sz w:val="24"/>
          <w:szCs w:val="24"/>
        </w:rPr>
        <w:t>16:00 - 16:50, PROFESNÍ FÓRUM – Venkovní plocha</w:t>
      </w:r>
    </w:p>
    <w:p w14:paraId="04000C55" w14:textId="77777777" w:rsidR="00796AD7" w:rsidRPr="00B354F7" w:rsidRDefault="00796AD7" w:rsidP="00B354F7">
      <w:pPr>
        <w:pStyle w:val="Nadpis4"/>
        <w:spacing w:line="240" w:lineRule="auto"/>
        <w:rPr>
          <w:rFonts w:ascii="Arial" w:hAnsi="Arial" w:cs="Arial"/>
          <w:sz w:val="24"/>
          <w:szCs w:val="24"/>
        </w:rPr>
      </w:pPr>
      <w:r w:rsidRPr="00B354F7">
        <w:rPr>
          <w:rFonts w:ascii="Arial" w:hAnsi="Arial" w:cs="Arial"/>
          <w:sz w:val="24"/>
          <w:szCs w:val="24"/>
        </w:rPr>
        <w:t>Překládání cizojazyčných českých autorů do češtiny / Diskuze / Debata</w:t>
      </w:r>
    </w:p>
    <w:p w14:paraId="10E5C52A" w14:textId="77777777" w:rsidR="00796AD7" w:rsidRDefault="00796AD7" w:rsidP="00B354F7">
      <w:pPr>
        <w:spacing w:line="240" w:lineRule="auto"/>
        <w:rPr>
          <w:rFonts w:ascii="Arial" w:hAnsi="Arial" w:cs="Arial"/>
          <w:sz w:val="24"/>
          <w:szCs w:val="24"/>
        </w:rPr>
      </w:pPr>
      <w:r w:rsidRPr="00B354F7">
        <w:rPr>
          <w:rFonts w:ascii="Arial" w:hAnsi="Arial" w:cs="Arial"/>
          <w:sz w:val="24"/>
          <w:szCs w:val="24"/>
        </w:rPr>
        <w:t>Jak se překládají do původní mateřštiny čeští autoři, kteří už nepíšou česky? Debata s německy píšícími autory a jejich překladateli Janem Faktorem / Radovanem Charvátem a Michaelou Škultéty, překladatelkou Jaroslava Rudiše.</w:t>
      </w:r>
      <w:r w:rsidRPr="00B354F7">
        <w:rPr>
          <w:rFonts w:ascii="Arial" w:hAnsi="Arial" w:cs="Arial"/>
          <w:i/>
          <w:sz w:val="24"/>
          <w:szCs w:val="24"/>
        </w:rPr>
        <w:br/>
        <w:t>Obec překladatelů</w:t>
      </w:r>
      <w:r w:rsidRPr="00B354F7">
        <w:rPr>
          <w:rFonts w:ascii="Arial" w:hAnsi="Arial" w:cs="Arial"/>
          <w:b/>
          <w:sz w:val="24"/>
          <w:szCs w:val="24"/>
        </w:rPr>
        <w:br/>
        <w:t xml:space="preserve">Téma: </w:t>
      </w:r>
      <w:r w:rsidRPr="00B354F7">
        <w:rPr>
          <w:rFonts w:ascii="Arial" w:hAnsi="Arial" w:cs="Arial"/>
          <w:sz w:val="24"/>
          <w:szCs w:val="24"/>
        </w:rPr>
        <w:t>Profesní program, Autoři bez hranic</w:t>
      </w:r>
      <w:r w:rsidRPr="00B354F7">
        <w:rPr>
          <w:rFonts w:ascii="Arial" w:hAnsi="Arial" w:cs="Arial"/>
          <w:b/>
          <w:sz w:val="24"/>
          <w:szCs w:val="24"/>
        </w:rPr>
        <w:br/>
        <w:t xml:space="preserve">Účastníci: </w:t>
      </w:r>
      <w:r w:rsidRPr="00B354F7">
        <w:rPr>
          <w:rFonts w:ascii="Arial" w:hAnsi="Arial" w:cs="Arial"/>
          <w:sz w:val="24"/>
          <w:szCs w:val="24"/>
        </w:rPr>
        <w:t>Michaela Škultéty, Jan Faktor, Radovan Charvát</w:t>
      </w:r>
    </w:p>
    <w:p w14:paraId="57C349E2" w14:textId="77777777" w:rsidR="006A3941" w:rsidRPr="00B354F7" w:rsidRDefault="006A3941" w:rsidP="00B354F7">
      <w:pPr>
        <w:spacing w:line="240" w:lineRule="auto"/>
        <w:rPr>
          <w:rFonts w:ascii="Arial" w:hAnsi="Arial" w:cs="Arial"/>
          <w:sz w:val="24"/>
          <w:szCs w:val="24"/>
        </w:rPr>
      </w:pPr>
    </w:p>
    <w:p w14:paraId="59C99D25" w14:textId="77777777" w:rsidR="00796AD7" w:rsidRPr="00B354F7" w:rsidRDefault="00796AD7" w:rsidP="00B354F7">
      <w:pPr>
        <w:pStyle w:val="Nadpis3"/>
        <w:spacing w:line="240" w:lineRule="auto"/>
        <w:rPr>
          <w:sz w:val="24"/>
          <w:szCs w:val="24"/>
        </w:rPr>
      </w:pPr>
      <w:r w:rsidRPr="00B354F7">
        <w:rPr>
          <w:sz w:val="24"/>
          <w:szCs w:val="24"/>
        </w:rPr>
        <w:t>17:00 - 17:50, PROFESNÍ FÓRUM – Venkovní plocha</w:t>
      </w:r>
    </w:p>
    <w:p w14:paraId="269E79D2" w14:textId="77777777" w:rsidR="00796AD7" w:rsidRPr="00B354F7" w:rsidRDefault="00796AD7" w:rsidP="00B354F7">
      <w:pPr>
        <w:pStyle w:val="Nadpis4"/>
        <w:spacing w:line="240" w:lineRule="auto"/>
        <w:rPr>
          <w:rFonts w:ascii="Arial" w:hAnsi="Arial" w:cs="Arial"/>
          <w:sz w:val="24"/>
          <w:szCs w:val="24"/>
        </w:rPr>
      </w:pPr>
      <w:r w:rsidRPr="00B354F7">
        <w:rPr>
          <w:rFonts w:ascii="Arial" w:hAnsi="Arial" w:cs="Arial"/>
          <w:sz w:val="24"/>
          <w:szCs w:val="24"/>
        </w:rPr>
        <w:t>Mezinárodní praxe překladů z asijských literatur / Diskuze / Debata</w:t>
      </w:r>
    </w:p>
    <w:p w14:paraId="28B43DEA" w14:textId="77777777" w:rsidR="00796AD7" w:rsidRDefault="00796AD7" w:rsidP="00B354F7">
      <w:pPr>
        <w:spacing w:line="240" w:lineRule="auto"/>
        <w:rPr>
          <w:rFonts w:ascii="Arial" w:hAnsi="Arial" w:cs="Arial"/>
          <w:sz w:val="24"/>
          <w:szCs w:val="24"/>
        </w:rPr>
      </w:pPr>
      <w:r w:rsidRPr="00B354F7">
        <w:rPr>
          <w:rFonts w:ascii="Arial" w:hAnsi="Arial" w:cs="Arial"/>
          <w:sz w:val="24"/>
          <w:szCs w:val="24"/>
        </w:rPr>
        <w:t xml:space="preserve">Překlady asijské literatury do angličtiny často procházejí razantními úpravami originálu. Selektují se reálie, krátí se těžko přeložitelné pasáže, text se přizpůsobuje cílovému publiku. Česká překladatelská tradice více ctí originál. Jak je to dnes? </w:t>
      </w:r>
      <w:r w:rsidRPr="00B354F7">
        <w:rPr>
          <w:rFonts w:ascii="Arial" w:hAnsi="Arial" w:cs="Arial"/>
          <w:i/>
          <w:sz w:val="24"/>
          <w:szCs w:val="24"/>
        </w:rPr>
        <w:br/>
        <w:t>Obec překladatelů</w:t>
      </w:r>
      <w:r w:rsidRPr="00B354F7">
        <w:rPr>
          <w:rFonts w:ascii="Arial" w:hAnsi="Arial" w:cs="Arial"/>
          <w:b/>
          <w:sz w:val="24"/>
          <w:szCs w:val="24"/>
        </w:rPr>
        <w:br/>
        <w:t xml:space="preserve">Téma: </w:t>
      </w:r>
      <w:r w:rsidRPr="00B354F7">
        <w:rPr>
          <w:rFonts w:ascii="Arial" w:hAnsi="Arial" w:cs="Arial"/>
          <w:sz w:val="24"/>
          <w:szCs w:val="24"/>
        </w:rPr>
        <w:t>Profesní program, Autoři bez hranic, Beletrie</w:t>
      </w:r>
      <w:r w:rsidRPr="00B354F7">
        <w:rPr>
          <w:rFonts w:ascii="Arial" w:hAnsi="Arial" w:cs="Arial"/>
          <w:b/>
          <w:sz w:val="24"/>
          <w:szCs w:val="24"/>
        </w:rPr>
        <w:br/>
        <w:t xml:space="preserve">Účastníci: </w:t>
      </w:r>
      <w:r w:rsidRPr="00B354F7">
        <w:rPr>
          <w:rFonts w:ascii="Arial" w:hAnsi="Arial" w:cs="Arial"/>
          <w:sz w:val="24"/>
          <w:szCs w:val="24"/>
        </w:rPr>
        <w:t>Zuzana Li, Petra Ben Ari a další</w:t>
      </w:r>
    </w:p>
    <w:p w14:paraId="79109E40" w14:textId="77777777" w:rsidR="006A3941" w:rsidRPr="00B354F7" w:rsidRDefault="006A3941" w:rsidP="00B354F7">
      <w:pPr>
        <w:spacing w:line="240" w:lineRule="auto"/>
        <w:rPr>
          <w:rFonts w:ascii="Arial" w:hAnsi="Arial" w:cs="Arial"/>
          <w:sz w:val="24"/>
          <w:szCs w:val="24"/>
        </w:rPr>
      </w:pPr>
    </w:p>
    <w:p w14:paraId="25B7FE92" w14:textId="77777777" w:rsidR="00796AD7" w:rsidRPr="00B354F7" w:rsidRDefault="00796AD7" w:rsidP="00B354F7">
      <w:pPr>
        <w:pStyle w:val="Nadpis3"/>
        <w:spacing w:line="240" w:lineRule="auto"/>
        <w:rPr>
          <w:sz w:val="24"/>
          <w:szCs w:val="24"/>
        </w:rPr>
      </w:pPr>
      <w:r w:rsidRPr="00B354F7">
        <w:rPr>
          <w:sz w:val="24"/>
          <w:szCs w:val="24"/>
        </w:rPr>
        <w:t>18:00 - 18:50, PROFESNÍ FÓRUM – Venkovní plocha</w:t>
      </w:r>
    </w:p>
    <w:p w14:paraId="1EADE23C" w14:textId="77777777" w:rsidR="00796AD7" w:rsidRPr="00B354F7" w:rsidRDefault="00796AD7" w:rsidP="00B354F7">
      <w:pPr>
        <w:pStyle w:val="Nadpis4"/>
        <w:spacing w:line="240" w:lineRule="auto"/>
        <w:rPr>
          <w:rFonts w:ascii="Arial" w:hAnsi="Arial" w:cs="Arial"/>
          <w:sz w:val="24"/>
          <w:szCs w:val="24"/>
        </w:rPr>
      </w:pPr>
      <w:r w:rsidRPr="00B354F7">
        <w:rPr>
          <w:rFonts w:ascii="Arial" w:hAnsi="Arial" w:cs="Arial"/>
          <w:sz w:val="24"/>
          <w:szCs w:val="24"/>
        </w:rPr>
        <w:t>Hranice mezi literaturami stejných jazyků / Diskuze / Debata</w:t>
      </w:r>
    </w:p>
    <w:p w14:paraId="0FCCDE4F" w14:textId="77777777" w:rsidR="00796AD7" w:rsidRDefault="00796AD7" w:rsidP="00B354F7">
      <w:pPr>
        <w:spacing w:line="240" w:lineRule="auto"/>
        <w:rPr>
          <w:rFonts w:ascii="Arial" w:hAnsi="Arial" w:cs="Arial"/>
          <w:sz w:val="24"/>
          <w:szCs w:val="24"/>
        </w:rPr>
      </w:pPr>
      <w:r w:rsidRPr="00B354F7">
        <w:rPr>
          <w:rFonts w:ascii="Arial" w:hAnsi="Arial" w:cs="Arial"/>
          <w:sz w:val="24"/>
          <w:szCs w:val="24"/>
        </w:rPr>
        <w:t>Existují hranice mezi literaturami psanými stejným jazykem, ale v jiných zemích? O různých podobách anglofonních a hispanofonních literatur a úskalích při jejich převodu do češtiny debatuje B. Stárková a P. Onufer, moderuje A. Charvátová.</w:t>
      </w:r>
      <w:r w:rsidRPr="00B354F7">
        <w:rPr>
          <w:rFonts w:ascii="Arial" w:hAnsi="Arial" w:cs="Arial"/>
          <w:i/>
          <w:sz w:val="24"/>
          <w:szCs w:val="24"/>
        </w:rPr>
        <w:br/>
        <w:t>Obec překladatelů</w:t>
      </w:r>
      <w:r w:rsidRPr="00B354F7">
        <w:rPr>
          <w:rFonts w:ascii="Arial" w:hAnsi="Arial" w:cs="Arial"/>
          <w:b/>
          <w:sz w:val="24"/>
          <w:szCs w:val="24"/>
        </w:rPr>
        <w:br/>
      </w:r>
      <w:r w:rsidRPr="00B354F7">
        <w:rPr>
          <w:rFonts w:ascii="Arial" w:hAnsi="Arial" w:cs="Arial"/>
          <w:b/>
          <w:sz w:val="24"/>
          <w:szCs w:val="24"/>
        </w:rPr>
        <w:lastRenderedPageBreak/>
        <w:t xml:space="preserve">Téma: </w:t>
      </w:r>
      <w:r w:rsidRPr="00B354F7">
        <w:rPr>
          <w:rFonts w:ascii="Arial" w:hAnsi="Arial" w:cs="Arial"/>
          <w:sz w:val="24"/>
          <w:szCs w:val="24"/>
        </w:rPr>
        <w:t>Profesní program, Autoři bez hranic</w:t>
      </w:r>
      <w:r w:rsidRPr="00B354F7">
        <w:rPr>
          <w:rFonts w:ascii="Arial" w:hAnsi="Arial" w:cs="Arial"/>
          <w:b/>
          <w:sz w:val="24"/>
          <w:szCs w:val="24"/>
        </w:rPr>
        <w:br/>
        <w:t xml:space="preserve">Účastníci: </w:t>
      </w:r>
      <w:r w:rsidRPr="00B354F7">
        <w:rPr>
          <w:rFonts w:ascii="Arial" w:hAnsi="Arial" w:cs="Arial"/>
          <w:sz w:val="24"/>
          <w:szCs w:val="24"/>
        </w:rPr>
        <w:t>Petr Onufer, Blanka Stárková, Anežka Charvátová</w:t>
      </w:r>
    </w:p>
    <w:p w14:paraId="0107A18C" w14:textId="77777777" w:rsidR="006A3941" w:rsidRPr="00B354F7" w:rsidRDefault="006A3941" w:rsidP="00B354F7">
      <w:pPr>
        <w:spacing w:line="240" w:lineRule="auto"/>
        <w:rPr>
          <w:rFonts w:ascii="Arial" w:hAnsi="Arial" w:cs="Arial"/>
          <w:sz w:val="24"/>
          <w:szCs w:val="24"/>
        </w:rPr>
      </w:pPr>
    </w:p>
    <w:p w14:paraId="41792D41" w14:textId="77777777" w:rsidR="00796AD7" w:rsidRPr="00B354F7" w:rsidRDefault="00796AD7" w:rsidP="00B354F7">
      <w:pPr>
        <w:pStyle w:val="Nadpis3"/>
        <w:spacing w:line="240" w:lineRule="auto"/>
        <w:rPr>
          <w:sz w:val="24"/>
          <w:szCs w:val="24"/>
        </w:rPr>
      </w:pPr>
      <w:r w:rsidRPr="00B354F7">
        <w:rPr>
          <w:sz w:val="24"/>
          <w:szCs w:val="24"/>
        </w:rPr>
        <w:t>19:00 - 19:50, PROFESNÍ FÓRUM – Venkovní plocha</w:t>
      </w:r>
    </w:p>
    <w:p w14:paraId="60C9E510" w14:textId="77777777" w:rsidR="00796AD7" w:rsidRPr="00B354F7" w:rsidRDefault="00796AD7" w:rsidP="00B354F7">
      <w:pPr>
        <w:pStyle w:val="Nadpis4"/>
        <w:spacing w:line="240" w:lineRule="auto"/>
        <w:rPr>
          <w:rFonts w:ascii="Arial" w:hAnsi="Arial" w:cs="Arial"/>
          <w:sz w:val="24"/>
          <w:szCs w:val="24"/>
        </w:rPr>
      </w:pPr>
      <w:r w:rsidRPr="00B354F7">
        <w:rPr>
          <w:rFonts w:ascii="Arial" w:hAnsi="Arial" w:cs="Arial"/>
          <w:sz w:val="24"/>
          <w:szCs w:val="24"/>
        </w:rPr>
        <w:t>Umělá inteligence v literárním překladu / Přednáška</w:t>
      </w:r>
    </w:p>
    <w:p w14:paraId="3C657778" w14:textId="77777777" w:rsidR="00796AD7" w:rsidRPr="00B354F7" w:rsidRDefault="00796AD7" w:rsidP="00B354F7">
      <w:pPr>
        <w:spacing w:line="240" w:lineRule="auto"/>
        <w:rPr>
          <w:rFonts w:ascii="Arial" w:hAnsi="Arial" w:cs="Arial"/>
          <w:sz w:val="24"/>
          <w:szCs w:val="24"/>
        </w:rPr>
      </w:pPr>
      <w:r w:rsidRPr="00B354F7">
        <w:rPr>
          <w:rFonts w:ascii="Arial" w:hAnsi="Arial" w:cs="Arial"/>
          <w:sz w:val="24"/>
          <w:szCs w:val="24"/>
        </w:rPr>
        <w:t>Interaktivní přednáška, připravená vzdělávacím projektem Aignos za podpory Obce překladatelů, se zaměří na to, jestli nástroje umělé inteligence můžou už dnes sloužit jako pomůcka pro literární překladatele, nebo jim dokonce konkurovat.</w:t>
      </w:r>
      <w:r w:rsidRPr="00B354F7">
        <w:rPr>
          <w:rFonts w:ascii="Arial" w:hAnsi="Arial" w:cs="Arial"/>
          <w:i/>
          <w:sz w:val="24"/>
          <w:szCs w:val="24"/>
        </w:rPr>
        <w:br/>
        <w:t>Obec překladatelů</w:t>
      </w:r>
      <w:r w:rsidRPr="00B354F7">
        <w:rPr>
          <w:rFonts w:ascii="Arial" w:hAnsi="Arial" w:cs="Arial"/>
          <w:b/>
          <w:sz w:val="24"/>
          <w:szCs w:val="24"/>
        </w:rPr>
        <w:br/>
        <w:t xml:space="preserve">Téma: </w:t>
      </w:r>
      <w:r w:rsidRPr="00B354F7">
        <w:rPr>
          <w:rFonts w:ascii="Arial" w:hAnsi="Arial" w:cs="Arial"/>
          <w:sz w:val="24"/>
          <w:szCs w:val="24"/>
        </w:rPr>
        <w:t>Profesní program, Autoři bez hranic, Beletrie</w:t>
      </w:r>
      <w:r w:rsidRPr="00B354F7">
        <w:rPr>
          <w:rFonts w:ascii="Arial" w:hAnsi="Arial" w:cs="Arial"/>
          <w:b/>
          <w:sz w:val="24"/>
          <w:szCs w:val="24"/>
        </w:rPr>
        <w:br/>
        <w:t xml:space="preserve">Účastníci: </w:t>
      </w:r>
      <w:r w:rsidRPr="00B354F7">
        <w:rPr>
          <w:rFonts w:ascii="Arial" w:hAnsi="Arial" w:cs="Arial"/>
          <w:sz w:val="24"/>
          <w:szCs w:val="24"/>
        </w:rPr>
        <w:t>Ondřej Hrách, Anna Štádlerová</w:t>
      </w:r>
    </w:p>
    <w:p w14:paraId="7EC2E28D" w14:textId="77777777" w:rsidR="00DC2E4A" w:rsidRPr="00B354F7" w:rsidRDefault="00DC2E4A" w:rsidP="00B354F7">
      <w:pPr>
        <w:spacing w:line="240" w:lineRule="auto"/>
        <w:jc w:val="both"/>
        <w:rPr>
          <w:rFonts w:ascii="Arial" w:hAnsi="Arial" w:cs="Arial"/>
          <w:sz w:val="24"/>
          <w:szCs w:val="24"/>
          <w:shd w:val="clear" w:color="auto" w:fill="FFFFFF"/>
        </w:rPr>
      </w:pPr>
    </w:p>
    <w:p w14:paraId="5866069C" w14:textId="77777777" w:rsidR="00796AD7" w:rsidRPr="00B354F7" w:rsidRDefault="00796AD7" w:rsidP="00B354F7">
      <w:pPr>
        <w:spacing w:line="240" w:lineRule="auto"/>
        <w:jc w:val="center"/>
        <w:rPr>
          <w:rFonts w:ascii="Arial" w:hAnsi="Arial" w:cs="Arial"/>
          <w:b/>
          <w:sz w:val="24"/>
          <w:szCs w:val="24"/>
          <w:shd w:val="clear" w:color="auto" w:fill="FFFFFF"/>
        </w:rPr>
      </w:pPr>
      <w:r w:rsidRPr="00B354F7">
        <w:rPr>
          <w:rFonts w:ascii="Arial" w:hAnsi="Arial" w:cs="Arial"/>
          <w:b/>
          <w:sz w:val="24"/>
          <w:szCs w:val="24"/>
          <w:shd w:val="clear" w:color="auto" w:fill="FFFFFF"/>
        </w:rPr>
        <w:t xml:space="preserve">Poznejte svého překladatele – knihovny </w:t>
      </w:r>
    </w:p>
    <w:p w14:paraId="5D186C1B" w14:textId="77777777" w:rsidR="00796AD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Znovu se rozběhla spolupráce OP s knihovnami po celé ČR. Dohodnuté akce zhatil covid, ale představování překladatelů a překladatelek čtenářům po celé ČR se zdárně obnovilo. Je překvapivé, jakou mají knihovnice (většinou stále ženy) povědomost o jménech překladatelů a překladatelek, protože v různých knihovnách si žádají konkrétní autory, jejichž jména mají spojená s knihami, jež se v té které knihovně nejvíce půjčují.</w:t>
      </w:r>
    </w:p>
    <w:p w14:paraId="51AB87FC" w14:textId="77777777" w:rsidR="00A30CB8" w:rsidRPr="00B354F7" w:rsidRDefault="00A30CB8" w:rsidP="00B354F7">
      <w:pPr>
        <w:spacing w:line="240" w:lineRule="auto"/>
        <w:jc w:val="both"/>
        <w:rPr>
          <w:rFonts w:ascii="Arial" w:hAnsi="Arial" w:cs="Arial"/>
          <w:sz w:val="24"/>
          <w:szCs w:val="24"/>
          <w:shd w:val="clear" w:color="auto" w:fill="FFFFFF"/>
        </w:rPr>
      </w:pPr>
    </w:p>
    <w:p w14:paraId="0CF8350F" w14:textId="77777777" w:rsidR="00796AD7" w:rsidRPr="00B354F7" w:rsidRDefault="00796AD7" w:rsidP="00B354F7">
      <w:pPr>
        <w:spacing w:line="240" w:lineRule="auto"/>
        <w:jc w:val="both"/>
        <w:rPr>
          <w:rFonts w:ascii="Arial" w:hAnsi="Arial" w:cs="Arial"/>
          <w:sz w:val="24"/>
          <w:szCs w:val="24"/>
          <w:u w:val="single"/>
          <w:shd w:val="clear" w:color="auto" w:fill="FFFFFF"/>
        </w:rPr>
      </w:pPr>
      <w:r w:rsidRPr="00B354F7">
        <w:rPr>
          <w:rFonts w:ascii="Arial" w:hAnsi="Arial" w:cs="Arial"/>
          <w:sz w:val="24"/>
          <w:szCs w:val="24"/>
          <w:u w:val="single"/>
          <w:shd w:val="clear" w:color="auto" w:fill="FFFFFF"/>
        </w:rPr>
        <w:t>Akce, které od počátku roku proběhly</w:t>
      </w:r>
    </w:p>
    <w:p w14:paraId="29182D7C" w14:textId="77777777" w:rsidR="00796AD7" w:rsidRPr="00B354F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19. 2. Týn nad Vltavou: K dětem promluvila překladatelka z angličtiny Veronika Volhejnová (vyžádána jmenovitě) v rámci Dne českého jazyka. Účast okolo dvaceti dětí s rodiči.</w:t>
      </w:r>
    </w:p>
    <w:p w14:paraId="1F95A7E5" w14:textId="77777777" w:rsidR="00796AD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 xml:space="preserve">21. 3. Ostrava, American Center a  Britské centrum městské knihovny, s cca dvaceti posluchači besedoval překladatel z angličtiny Ladislav Šenkyřík. Hodinový záznam z besedy je ke zhlédnutí na </w:t>
      </w:r>
      <w:hyperlink r:id="rId9" w:history="1">
        <w:r w:rsidRPr="00B354F7">
          <w:rPr>
            <w:rStyle w:val="Hypertextovodkaz"/>
            <w:rFonts w:ascii="Arial" w:hAnsi="Arial" w:cs="Arial"/>
            <w:sz w:val="24"/>
            <w:szCs w:val="24"/>
            <w:shd w:val="clear" w:color="auto" w:fill="FFFFFF"/>
          </w:rPr>
          <w:t>https://www.youtube.com/watch?v=-UbD14Dbbzk</w:t>
        </w:r>
      </w:hyperlink>
      <w:r w:rsidRPr="00B354F7">
        <w:rPr>
          <w:rFonts w:ascii="Arial" w:hAnsi="Arial" w:cs="Arial"/>
          <w:sz w:val="24"/>
          <w:szCs w:val="24"/>
          <w:shd w:val="clear" w:color="auto" w:fill="FFFFFF"/>
        </w:rPr>
        <w:t xml:space="preserve">. Ke zhlédnutí je rovněž beseda, kterou měl tamtéž již v listopadu 2022 Viktor Janiš: </w:t>
      </w:r>
      <w:hyperlink r:id="rId10" w:history="1">
        <w:r w:rsidRPr="00B354F7">
          <w:rPr>
            <w:rStyle w:val="Hypertextovodkaz"/>
            <w:rFonts w:ascii="Arial" w:hAnsi="Arial" w:cs="Arial"/>
            <w:sz w:val="24"/>
            <w:szCs w:val="24"/>
            <w:shd w:val="clear" w:color="auto" w:fill="FFFFFF"/>
          </w:rPr>
          <w:t>https://www.youtube.com/watch?v=OZiM-RSHlnw</w:t>
        </w:r>
      </w:hyperlink>
      <w:r w:rsidRPr="00B354F7">
        <w:rPr>
          <w:rFonts w:ascii="Arial" w:hAnsi="Arial" w:cs="Arial"/>
          <w:sz w:val="24"/>
          <w:szCs w:val="24"/>
          <w:shd w:val="clear" w:color="auto" w:fill="FFFFFF"/>
        </w:rPr>
        <w:t xml:space="preserve"> (účast cca 30 posluchačů).</w:t>
      </w:r>
    </w:p>
    <w:p w14:paraId="7E7A6939" w14:textId="77777777" w:rsidR="00A30CB8" w:rsidRPr="00B354F7" w:rsidRDefault="00A30CB8" w:rsidP="00B354F7">
      <w:pPr>
        <w:spacing w:line="240" w:lineRule="auto"/>
        <w:jc w:val="both"/>
        <w:rPr>
          <w:rFonts w:ascii="Arial" w:hAnsi="Arial" w:cs="Arial"/>
          <w:sz w:val="24"/>
          <w:szCs w:val="24"/>
          <w:shd w:val="clear" w:color="auto" w:fill="FFFFFF"/>
        </w:rPr>
      </w:pPr>
    </w:p>
    <w:p w14:paraId="4B56B85C" w14:textId="77777777" w:rsidR="00796AD7" w:rsidRPr="00B354F7" w:rsidRDefault="00796AD7" w:rsidP="00B354F7">
      <w:pPr>
        <w:spacing w:line="240" w:lineRule="auto"/>
        <w:jc w:val="both"/>
        <w:rPr>
          <w:rFonts w:ascii="Arial" w:hAnsi="Arial" w:cs="Arial"/>
          <w:sz w:val="24"/>
          <w:szCs w:val="24"/>
          <w:u w:val="single"/>
          <w:shd w:val="clear" w:color="auto" w:fill="FFFFFF"/>
        </w:rPr>
      </w:pPr>
      <w:r w:rsidRPr="00B354F7">
        <w:rPr>
          <w:rFonts w:ascii="Arial" w:hAnsi="Arial" w:cs="Arial"/>
          <w:sz w:val="24"/>
          <w:szCs w:val="24"/>
          <w:u w:val="single"/>
          <w:shd w:val="clear" w:color="auto" w:fill="FFFFFF"/>
        </w:rPr>
        <w:t>Připravované a přislíbené akce</w:t>
      </w:r>
    </w:p>
    <w:p w14:paraId="58EB75CA" w14:textId="77777777" w:rsidR="00796AD7" w:rsidRPr="00B354F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20. 3. Knihovna Pedagogické fakulty UK v Praze, katedra germanistiky: překladatelka z němčiny Jana Zoubková</w:t>
      </w:r>
    </w:p>
    <w:p w14:paraId="5C12B473" w14:textId="77777777" w:rsidR="00796AD7" w:rsidRPr="00B354F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23. 3. knihovna v Kroměříži. Proběhnou dvě besedy ve spolupráci s místními školami, vystoupí překladatelka dětské literatury Barbora Punge Puchalská</w:t>
      </w:r>
    </w:p>
    <w:p w14:paraId="54A19976" w14:textId="77777777" w:rsidR="00796AD7" w:rsidRPr="00B354F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29. 3. knihovna v Dolním Bousově na Mladoboleslavsku: překladatelka z angličtiny a do angličtiny Lucie Mikolajková</w:t>
      </w:r>
    </w:p>
    <w:p w14:paraId="56891D1B" w14:textId="77777777" w:rsidR="00796AD7" w:rsidRPr="00B354F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31. 3. knihovna ve Viničných Šumicích na Vyškovsku. Beseda ve spolupráci se školou, vystoupí překladatelka dětské literatury Markéta Páralová Tardy</w:t>
      </w:r>
    </w:p>
    <w:p w14:paraId="652E7B75" w14:textId="77777777" w:rsidR="00796AD7" w:rsidRPr="00B354F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13. 4. knihovna Arcibiskupského gymnázia v Kroměříži, besedovat bude Blanka Stárková (jmenovitě na vyžádání)</w:t>
      </w:r>
    </w:p>
    <w:p w14:paraId="434331DD" w14:textId="77777777" w:rsidR="00796AD7" w:rsidRPr="00B354F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lastRenderedPageBreak/>
        <w:t>19. 4. knihovna ve Štětí, beseda pro děti, jmenovitě si vyžádali Veroniku Volhejnovou</w:t>
      </w:r>
    </w:p>
    <w:p w14:paraId="03DCB684" w14:textId="77777777" w:rsidR="00796AD7" w:rsidRPr="00B354F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17. 5. Palackého univerzita, British Center, besedovat bude Lucie Mikolajková. Pořad se koná na doporučení Knihovny města Ostravy a jejich Britského centra.</w:t>
      </w:r>
    </w:p>
    <w:p w14:paraId="4552A784" w14:textId="77777777" w:rsidR="00796AD7" w:rsidRPr="00B354F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8. 6. Ostrava, American Center a Britské centrum městské knihovny, besedovat bude překladatelka z angličtiny a španělštiny Marie Jungmannová. Jedna beseda proběhne tradičně v knihovně, druhá na tamním dvojjazyčném česko-španělském gymnáziu.</w:t>
      </w:r>
    </w:p>
    <w:p w14:paraId="0EF14A53" w14:textId="77777777" w:rsidR="00796AD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Další akce z projektu Poznejte svého překladatele by měly proběhnout v příštích měsících a na podzim v knihovně v Litoměřicích, Písku, ve Vrdech u Kutné Hory, v Lysé nad Labem, v Horních Počernicích a Děčíně. O akcích budeme včas informovat. Informace získáte rovněž na webu OP a fb OP.</w:t>
      </w:r>
    </w:p>
    <w:p w14:paraId="09F0DCD5" w14:textId="77777777" w:rsidR="00DC2E4A" w:rsidRPr="00B354F7" w:rsidRDefault="00DC2E4A" w:rsidP="00B354F7">
      <w:pPr>
        <w:spacing w:line="240" w:lineRule="auto"/>
        <w:jc w:val="both"/>
        <w:rPr>
          <w:rFonts w:ascii="Arial" w:hAnsi="Arial" w:cs="Arial"/>
          <w:sz w:val="24"/>
          <w:szCs w:val="24"/>
          <w:shd w:val="clear" w:color="auto" w:fill="FFFFFF"/>
        </w:rPr>
      </w:pPr>
    </w:p>
    <w:p w14:paraId="59BCFDAF" w14:textId="77777777" w:rsidR="00796AD7" w:rsidRPr="00B354F7" w:rsidRDefault="00796AD7" w:rsidP="00B354F7">
      <w:pPr>
        <w:spacing w:line="240" w:lineRule="auto"/>
        <w:jc w:val="center"/>
        <w:rPr>
          <w:rFonts w:ascii="Arial" w:hAnsi="Arial" w:cs="Arial"/>
          <w:b/>
          <w:sz w:val="24"/>
          <w:szCs w:val="24"/>
          <w:shd w:val="clear" w:color="auto" w:fill="FFFFFF"/>
        </w:rPr>
      </w:pPr>
      <w:r w:rsidRPr="00B354F7">
        <w:rPr>
          <w:rFonts w:ascii="Arial" w:hAnsi="Arial" w:cs="Arial"/>
          <w:b/>
          <w:sz w:val="24"/>
          <w:szCs w:val="24"/>
          <w:shd w:val="clear" w:color="auto" w:fill="FFFFFF"/>
        </w:rPr>
        <w:t>Poznejte svého překladatele – Avoid</w:t>
      </w:r>
    </w:p>
    <w:p w14:paraId="425D10DE" w14:textId="77777777" w:rsidR="00796AD7" w:rsidRPr="00B354F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Od února jsme opět navázali na populární překladatelské večery v prostorách lodi (nebo kavárny na pražské náplavce). Konají se vždy první úterý v měsíci a jsou doprovázeny hudebními intermezzy.</w:t>
      </w:r>
    </w:p>
    <w:p w14:paraId="075CFCE1" w14:textId="77777777" w:rsidR="00796AD7" w:rsidRPr="00B354F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u w:val="single"/>
          <w:shd w:val="clear" w:color="auto" w:fill="FFFFFF"/>
        </w:rPr>
        <w:t>Únor</w:t>
      </w:r>
      <w:r w:rsidRPr="00B354F7">
        <w:rPr>
          <w:rFonts w:ascii="Arial" w:hAnsi="Arial" w:cs="Arial"/>
          <w:sz w:val="24"/>
          <w:szCs w:val="24"/>
          <w:shd w:val="clear" w:color="auto" w:fill="FFFFFF"/>
        </w:rPr>
        <w:t>: představily se dvě překladatelky z arabštiny, Magdaléna Vitásková a Jitka Jeníková. Účast cca 30 lidí.</w:t>
      </w:r>
    </w:p>
    <w:p w14:paraId="155DEA41" w14:textId="77777777" w:rsidR="00796AD7" w:rsidRPr="00B354F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u w:val="single"/>
          <w:shd w:val="clear" w:color="auto" w:fill="FFFFFF"/>
        </w:rPr>
        <w:t>Březen</w:t>
      </w:r>
      <w:r w:rsidRPr="00B354F7">
        <w:rPr>
          <w:rFonts w:ascii="Arial" w:hAnsi="Arial" w:cs="Arial"/>
          <w:sz w:val="24"/>
          <w:szCs w:val="24"/>
          <w:shd w:val="clear" w:color="auto" w:fill="FFFFFF"/>
        </w:rPr>
        <w:t>: představily se dvě překladatelky ze španělštiny, Anežka Charvátová a Anna Tkáčová. Mluvily o svých překladech z mexické španělštiny. Účast cca 40 lidí.</w:t>
      </w:r>
    </w:p>
    <w:p w14:paraId="4EF08106" w14:textId="77777777" w:rsidR="00796AD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u w:val="single"/>
          <w:shd w:val="clear" w:color="auto" w:fill="FFFFFF"/>
        </w:rPr>
        <w:t>Duben</w:t>
      </w:r>
      <w:r w:rsidRPr="00B354F7">
        <w:rPr>
          <w:rFonts w:ascii="Arial" w:hAnsi="Arial" w:cs="Arial"/>
          <w:sz w:val="24"/>
          <w:szCs w:val="24"/>
          <w:shd w:val="clear" w:color="auto" w:fill="FFFFFF"/>
        </w:rPr>
        <w:t xml:space="preserve"> (pozvánku sledujte na webu OP a fb OP): proběhne večer věnovaný rumunské literatuře a představí se Jarmila Horáková a Jiří Našinec.</w:t>
      </w:r>
    </w:p>
    <w:p w14:paraId="5FD8544A" w14:textId="77777777" w:rsidR="00DC2E4A" w:rsidRPr="00B354F7" w:rsidRDefault="00DC2E4A" w:rsidP="00B354F7">
      <w:pPr>
        <w:spacing w:line="240" w:lineRule="auto"/>
        <w:jc w:val="both"/>
        <w:rPr>
          <w:rFonts w:ascii="Arial" w:hAnsi="Arial" w:cs="Arial"/>
          <w:sz w:val="24"/>
          <w:szCs w:val="24"/>
          <w:shd w:val="clear" w:color="auto" w:fill="FFFFFF"/>
        </w:rPr>
      </w:pPr>
    </w:p>
    <w:p w14:paraId="7B92B2F8" w14:textId="77777777" w:rsidR="00796AD7" w:rsidRPr="00B354F7" w:rsidRDefault="00796AD7" w:rsidP="00B354F7">
      <w:pPr>
        <w:spacing w:line="240" w:lineRule="auto"/>
        <w:jc w:val="center"/>
        <w:rPr>
          <w:rFonts w:ascii="Arial" w:hAnsi="Arial" w:cs="Arial"/>
          <w:b/>
          <w:sz w:val="24"/>
          <w:szCs w:val="24"/>
          <w:shd w:val="clear" w:color="auto" w:fill="FFFFFF"/>
        </w:rPr>
      </w:pPr>
      <w:r w:rsidRPr="00B354F7">
        <w:rPr>
          <w:rFonts w:ascii="Arial" w:hAnsi="Arial" w:cs="Arial"/>
          <w:b/>
          <w:sz w:val="24"/>
          <w:szCs w:val="24"/>
          <w:shd w:val="clear" w:color="auto" w:fill="FFFFFF"/>
        </w:rPr>
        <w:t>Poznejte svého překladatele – Francouzský institut</w:t>
      </w:r>
    </w:p>
    <w:p w14:paraId="45E8D499" w14:textId="77777777" w:rsidR="00796AD7" w:rsidRDefault="00796AD7" w:rsidP="00B354F7">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O spolupráci s Obcí překladatelů projevil zájem Francouzský institut, který nás požádal o pomoc při organizování večera, v jehož rámci chtějí představit veřejnosti překladatele a překladatelky z francouzštiny, především ty, jejichž překlady byly dotovány z programu Šalda. V únoru proběhl první večer. Představili se Tomáš Havel a Michala Marková. Zúčastnilo se cca 35 posluchačů. Další večer proběhne ve Francouzském institutu 18. 4., o podrobnostech budeme včas informovat. Další z těchto večerů proběhne 6. června na palubě lodi Avoid.</w:t>
      </w:r>
    </w:p>
    <w:p w14:paraId="19083BA3" w14:textId="77777777" w:rsidR="00812B5F" w:rsidRDefault="00812B5F" w:rsidP="00B354F7">
      <w:pPr>
        <w:spacing w:line="240" w:lineRule="auto"/>
        <w:jc w:val="both"/>
        <w:rPr>
          <w:rFonts w:ascii="Arial" w:hAnsi="Arial" w:cs="Arial"/>
          <w:sz w:val="24"/>
          <w:szCs w:val="24"/>
          <w:shd w:val="clear" w:color="auto" w:fill="FFFFFF"/>
        </w:rPr>
      </w:pPr>
    </w:p>
    <w:p w14:paraId="6C944160" w14:textId="77777777" w:rsidR="00812B5F" w:rsidRPr="00B354F7" w:rsidRDefault="00812B5F" w:rsidP="00812B5F">
      <w:pPr>
        <w:spacing w:line="240" w:lineRule="auto"/>
        <w:jc w:val="center"/>
        <w:rPr>
          <w:rFonts w:ascii="Arial" w:hAnsi="Arial" w:cs="Arial"/>
          <w:b/>
          <w:sz w:val="24"/>
          <w:szCs w:val="24"/>
          <w:shd w:val="clear" w:color="auto" w:fill="FFFFFF"/>
        </w:rPr>
      </w:pPr>
      <w:r w:rsidRPr="00B354F7">
        <w:rPr>
          <w:rFonts w:ascii="Arial" w:hAnsi="Arial" w:cs="Arial"/>
          <w:b/>
          <w:sz w:val="24"/>
          <w:szCs w:val="24"/>
          <w:shd w:val="clear" w:color="auto" w:fill="FFFFFF"/>
        </w:rPr>
        <w:t>Pečujeme o své zdraví</w:t>
      </w:r>
    </w:p>
    <w:p w14:paraId="0E9CEF39" w14:textId="77777777" w:rsidR="00812B5F" w:rsidRDefault="00812B5F" w:rsidP="00812B5F">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 xml:space="preserve">Naši kolegové ze sdružení Překladatelé Severu zvou na seminář </w:t>
      </w:r>
      <w:r w:rsidRPr="00B354F7">
        <w:rPr>
          <w:rFonts w:ascii="Arial" w:hAnsi="Arial" w:cs="Arial"/>
          <w:b/>
          <w:sz w:val="24"/>
          <w:szCs w:val="24"/>
          <w:shd w:val="clear" w:color="auto" w:fill="FFFFFF"/>
        </w:rPr>
        <w:t>Fyzioterapie pro překladatele</w:t>
      </w:r>
      <w:r w:rsidRPr="00B354F7">
        <w:rPr>
          <w:rFonts w:ascii="Arial" w:hAnsi="Arial" w:cs="Arial"/>
          <w:sz w:val="24"/>
          <w:szCs w:val="24"/>
          <w:shd w:val="clear" w:color="auto" w:fill="FFFFFF"/>
        </w:rPr>
        <w:t xml:space="preserve">. Koná se 28. března od 11:30 do 13:30 v TJ Sokol Jahodnice (Bezdrevská 26, Praha 9). Lektorka Zuzana Hoetzelová, cena 500,- pro členy Překladatelů Severu, pro ostatní 800,-. Podrobnosti k programu a přihláška </w:t>
      </w:r>
      <w:hyperlink r:id="rId11" w:history="1">
        <w:r w:rsidRPr="00B354F7">
          <w:rPr>
            <w:rStyle w:val="Hypertextovodkaz"/>
            <w:rFonts w:ascii="Arial" w:hAnsi="Arial" w:cs="Arial"/>
            <w:sz w:val="24"/>
            <w:szCs w:val="24"/>
            <w:shd w:val="clear" w:color="auto" w:fill="FFFFFF"/>
          </w:rPr>
          <w:t>na webu OP</w:t>
        </w:r>
      </w:hyperlink>
      <w:r w:rsidRPr="00B354F7">
        <w:rPr>
          <w:rFonts w:ascii="Arial" w:hAnsi="Arial" w:cs="Arial"/>
          <w:sz w:val="24"/>
          <w:szCs w:val="24"/>
          <w:shd w:val="clear" w:color="auto" w:fill="FFFFFF"/>
        </w:rPr>
        <w:t>. Nepodceňujme správné sezení a cviky, které je dobré provádět během dne stráveného u počítače. Seminář ukáže, jak na to.</w:t>
      </w:r>
    </w:p>
    <w:p w14:paraId="5E93026E" w14:textId="77777777" w:rsidR="00812B5F" w:rsidRDefault="00812B5F" w:rsidP="00812B5F">
      <w:pPr>
        <w:spacing w:line="240" w:lineRule="auto"/>
        <w:jc w:val="both"/>
        <w:rPr>
          <w:rFonts w:ascii="Arial" w:hAnsi="Arial" w:cs="Arial"/>
          <w:sz w:val="24"/>
          <w:szCs w:val="24"/>
          <w:shd w:val="clear" w:color="auto" w:fill="FFFFFF"/>
        </w:rPr>
      </w:pPr>
    </w:p>
    <w:p w14:paraId="35920E30" w14:textId="77777777" w:rsidR="00812B5F" w:rsidRPr="00B354F7" w:rsidRDefault="00812B5F" w:rsidP="00812B5F">
      <w:pPr>
        <w:spacing w:line="240" w:lineRule="auto"/>
        <w:jc w:val="both"/>
        <w:rPr>
          <w:rFonts w:ascii="Arial" w:hAnsi="Arial" w:cs="Arial"/>
          <w:sz w:val="24"/>
          <w:szCs w:val="24"/>
          <w:shd w:val="clear" w:color="auto" w:fill="FFFFFF"/>
        </w:rPr>
      </w:pPr>
    </w:p>
    <w:p w14:paraId="3F370EEB" w14:textId="77777777" w:rsidR="00812B5F" w:rsidRPr="00B354F7" w:rsidRDefault="00812B5F" w:rsidP="00812B5F">
      <w:pPr>
        <w:spacing w:line="240" w:lineRule="auto"/>
        <w:jc w:val="center"/>
        <w:rPr>
          <w:rFonts w:ascii="Arial" w:hAnsi="Arial" w:cs="Arial"/>
          <w:b/>
          <w:sz w:val="24"/>
          <w:szCs w:val="24"/>
          <w:shd w:val="clear" w:color="auto" w:fill="FFFFFF"/>
        </w:rPr>
      </w:pPr>
      <w:r w:rsidRPr="00B354F7">
        <w:rPr>
          <w:rFonts w:ascii="Arial" w:hAnsi="Arial" w:cs="Arial"/>
          <w:b/>
          <w:sz w:val="24"/>
          <w:szCs w:val="24"/>
          <w:shd w:val="clear" w:color="auto" w:fill="FFFFFF"/>
        </w:rPr>
        <w:lastRenderedPageBreak/>
        <w:t>Přednášky Kruhu přátel českého jazyka – jaro 2023</w:t>
      </w:r>
    </w:p>
    <w:p w14:paraId="3E443226" w14:textId="77777777" w:rsidR="00812B5F" w:rsidRDefault="00812B5F" w:rsidP="00812B5F">
      <w:pPr>
        <w:spacing w:line="240" w:lineRule="auto"/>
        <w:jc w:val="both"/>
        <w:rPr>
          <w:rFonts w:ascii="Arial" w:hAnsi="Arial" w:cs="Arial"/>
          <w:sz w:val="24"/>
          <w:szCs w:val="24"/>
          <w:shd w:val="clear" w:color="auto" w:fill="FFFFFF"/>
        </w:rPr>
      </w:pPr>
      <w:r w:rsidRPr="00B354F7">
        <w:rPr>
          <w:rFonts w:ascii="Arial" w:hAnsi="Arial" w:cs="Arial"/>
          <w:sz w:val="24"/>
          <w:szCs w:val="24"/>
          <w:shd w:val="clear" w:color="auto" w:fill="FFFFFF"/>
        </w:rPr>
        <w:t xml:space="preserve">Kruh přátel českého jazyka zve na jarní běh přednášek všechny zájemce o češtinu a jazykozpyt obecně. Může se hodit i překladatelům a překladatelkám. Přednášky jsou veřejnosti volně přístupné a konají se vždy ve středu, v místnosti č. 18 v hlavní budově FF UK na Palackého náměstí, od 18:00. Některé přednášky již proběhly, další probíhají až června. Více </w:t>
      </w:r>
      <w:hyperlink r:id="rId12" w:history="1">
        <w:r w:rsidRPr="00B354F7">
          <w:rPr>
            <w:rStyle w:val="Hypertextovodkaz"/>
            <w:rFonts w:ascii="Arial" w:hAnsi="Arial" w:cs="Arial"/>
            <w:sz w:val="24"/>
            <w:szCs w:val="24"/>
            <w:shd w:val="clear" w:color="auto" w:fill="FFFFFF"/>
          </w:rPr>
          <w:t>na webu OP</w:t>
        </w:r>
      </w:hyperlink>
      <w:r w:rsidRPr="00B354F7">
        <w:rPr>
          <w:rFonts w:ascii="Arial" w:hAnsi="Arial" w:cs="Arial"/>
          <w:sz w:val="24"/>
          <w:szCs w:val="24"/>
          <w:shd w:val="clear" w:color="auto" w:fill="FFFFFF"/>
        </w:rPr>
        <w:t>.</w:t>
      </w:r>
    </w:p>
    <w:p w14:paraId="3A410CC9" w14:textId="77777777" w:rsidR="00812B5F" w:rsidRPr="00B354F7" w:rsidRDefault="00812B5F" w:rsidP="00B354F7">
      <w:pPr>
        <w:spacing w:line="240" w:lineRule="auto"/>
        <w:jc w:val="both"/>
        <w:rPr>
          <w:rFonts w:ascii="Arial" w:hAnsi="Arial" w:cs="Arial"/>
          <w:sz w:val="24"/>
          <w:szCs w:val="24"/>
          <w:shd w:val="clear" w:color="auto" w:fill="FFFFFF"/>
        </w:rPr>
      </w:pPr>
    </w:p>
    <w:p w14:paraId="6A6F3DD8" w14:textId="0A159953" w:rsidR="00D349C6" w:rsidRPr="00E1202C" w:rsidRDefault="00796AD7" w:rsidP="00E1202C">
      <w:pPr>
        <w:spacing w:line="240" w:lineRule="auto"/>
        <w:jc w:val="center"/>
        <w:rPr>
          <w:rFonts w:ascii="Arial" w:hAnsi="Arial" w:cs="Arial"/>
          <w:b/>
          <w:sz w:val="24"/>
          <w:szCs w:val="24"/>
          <w:shd w:val="clear" w:color="auto" w:fill="FFFFFF"/>
        </w:rPr>
        <w:sectPr w:rsidR="00D349C6" w:rsidRPr="00E1202C" w:rsidSect="00510073">
          <w:pgSz w:w="11906" w:h="16838"/>
          <w:pgMar w:top="1418" w:right="1134" w:bottom="1418" w:left="1134" w:header="709" w:footer="709" w:gutter="0"/>
          <w:cols w:space="708"/>
          <w:docGrid w:linePitch="360"/>
        </w:sectPr>
      </w:pPr>
      <w:r w:rsidRPr="00DC2E4A">
        <w:rPr>
          <w:rFonts w:ascii="Arial" w:hAnsi="Arial" w:cs="Arial"/>
          <w:b/>
          <w:sz w:val="24"/>
          <w:szCs w:val="24"/>
          <w:shd w:val="clear" w:color="auto" w:fill="FFFFFF"/>
        </w:rPr>
        <w:t>Jubilea</w:t>
      </w:r>
    </w:p>
    <w:p w14:paraId="77576334" w14:textId="77777777" w:rsidR="00E1202C" w:rsidRDefault="00796AD7" w:rsidP="00DC2E4A">
      <w:pPr>
        <w:spacing w:line="240" w:lineRule="auto"/>
        <w:rPr>
          <w:rFonts w:ascii="Arial" w:hAnsi="Arial" w:cs="Arial"/>
          <w:sz w:val="24"/>
          <w:szCs w:val="24"/>
        </w:rPr>
      </w:pPr>
      <w:r w:rsidRPr="00DC2E4A">
        <w:rPr>
          <w:rFonts w:ascii="Arial" w:hAnsi="Arial" w:cs="Arial"/>
          <w:sz w:val="24"/>
          <w:szCs w:val="24"/>
        </w:rPr>
        <w:t>5. 3. Jana Klimešová 70 let</w:t>
      </w:r>
    </w:p>
    <w:p w14:paraId="4E23E26C" w14:textId="68C56242" w:rsidR="00796AD7" w:rsidRPr="00DC2E4A" w:rsidRDefault="00796AD7" w:rsidP="00DC2E4A">
      <w:pPr>
        <w:spacing w:line="240" w:lineRule="auto"/>
        <w:rPr>
          <w:rFonts w:ascii="Arial" w:hAnsi="Arial" w:cs="Arial"/>
          <w:sz w:val="24"/>
          <w:szCs w:val="24"/>
        </w:rPr>
      </w:pPr>
      <w:r w:rsidRPr="00DC2E4A">
        <w:rPr>
          <w:rFonts w:ascii="Arial" w:hAnsi="Arial" w:cs="Arial"/>
          <w:sz w:val="24"/>
          <w:szCs w:val="24"/>
        </w:rPr>
        <w:t>9. 3. Hana Kučerová 92 let</w:t>
      </w:r>
    </w:p>
    <w:p w14:paraId="51B2325C" w14:textId="77777777" w:rsidR="00796AD7" w:rsidRPr="00DC2E4A" w:rsidRDefault="00796AD7" w:rsidP="00DC2E4A">
      <w:pPr>
        <w:spacing w:line="240" w:lineRule="auto"/>
        <w:rPr>
          <w:rFonts w:ascii="Arial" w:hAnsi="Arial" w:cs="Arial"/>
          <w:sz w:val="24"/>
          <w:szCs w:val="24"/>
        </w:rPr>
      </w:pPr>
      <w:r w:rsidRPr="00DC2E4A">
        <w:rPr>
          <w:rFonts w:ascii="Arial" w:hAnsi="Arial" w:cs="Arial"/>
          <w:sz w:val="24"/>
          <w:szCs w:val="24"/>
        </w:rPr>
        <w:t>15. 3. Jakub Florian 70 let</w:t>
      </w:r>
    </w:p>
    <w:p w14:paraId="3C42C731" w14:textId="77777777" w:rsidR="00796AD7" w:rsidRPr="00DC2E4A" w:rsidRDefault="00796AD7" w:rsidP="00DC2E4A">
      <w:pPr>
        <w:spacing w:line="240" w:lineRule="auto"/>
        <w:rPr>
          <w:rFonts w:ascii="Arial" w:hAnsi="Arial" w:cs="Arial"/>
          <w:sz w:val="24"/>
          <w:szCs w:val="24"/>
        </w:rPr>
      </w:pPr>
      <w:r w:rsidRPr="00DC2E4A">
        <w:rPr>
          <w:rFonts w:ascii="Arial" w:hAnsi="Arial" w:cs="Arial"/>
          <w:sz w:val="24"/>
          <w:szCs w:val="24"/>
        </w:rPr>
        <w:t>19. 3. Josef Zumr 95 let</w:t>
      </w:r>
    </w:p>
    <w:p w14:paraId="68E07F7C" w14:textId="77777777" w:rsidR="00796AD7" w:rsidRPr="00DC2E4A" w:rsidRDefault="00796AD7" w:rsidP="00DC2E4A">
      <w:pPr>
        <w:spacing w:line="240" w:lineRule="auto"/>
        <w:rPr>
          <w:rFonts w:ascii="Arial" w:hAnsi="Arial" w:cs="Arial"/>
          <w:sz w:val="24"/>
          <w:szCs w:val="24"/>
        </w:rPr>
      </w:pPr>
      <w:r w:rsidRPr="00DC2E4A">
        <w:rPr>
          <w:rFonts w:ascii="Arial" w:hAnsi="Arial" w:cs="Arial"/>
          <w:sz w:val="24"/>
          <w:szCs w:val="24"/>
        </w:rPr>
        <w:t>20. 3. Olga Castiellová Hostovská 87 let</w:t>
      </w:r>
    </w:p>
    <w:p w14:paraId="7AEB357B" w14:textId="4D23C09C" w:rsidR="00796AD7" w:rsidRPr="00D349C6" w:rsidRDefault="00796AD7" w:rsidP="00DC2E4A">
      <w:pPr>
        <w:spacing w:line="240" w:lineRule="auto"/>
        <w:rPr>
          <w:rFonts w:ascii="Arial" w:hAnsi="Arial" w:cs="Arial"/>
          <w:sz w:val="24"/>
          <w:szCs w:val="24"/>
        </w:rPr>
      </w:pPr>
      <w:r w:rsidRPr="00DC2E4A">
        <w:rPr>
          <w:rFonts w:ascii="Arial" w:hAnsi="Arial" w:cs="Arial"/>
          <w:sz w:val="24"/>
          <w:szCs w:val="24"/>
        </w:rPr>
        <w:t>27. 3. Petra Müllerová 60 let</w:t>
      </w:r>
    </w:p>
    <w:p w14:paraId="2C6FB283" w14:textId="77777777" w:rsidR="00796AD7" w:rsidRPr="00DC2E4A" w:rsidRDefault="00796AD7" w:rsidP="00DC2E4A">
      <w:pPr>
        <w:spacing w:line="240" w:lineRule="auto"/>
        <w:rPr>
          <w:rFonts w:ascii="Arial" w:hAnsi="Arial" w:cs="Arial"/>
          <w:sz w:val="24"/>
          <w:szCs w:val="24"/>
        </w:rPr>
      </w:pPr>
      <w:r w:rsidRPr="00DC2E4A">
        <w:rPr>
          <w:rFonts w:ascii="Arial" w:hAnsi="Arial" w:cs="Arial"/>
          <w:sz w:val="24"/>
          <w:szCs w:val="24"/>
        </w:rPr>
        <w:t>8. 4. Martin Hilský 80 let</w:t>
      </w:r>
    </w:p>
    <w:p w14:paraId="542004C2" w14:textId="77777777" w:rsidR="00796AD7" w:rsidRPr="00DC2E4A" w:rsidRDefault="00796AD7" w:rsidP="00DC2E4A">
      <w:pPr>
        <w:spacing w:line="240" w:lineRule="auto"/>
        <w:rPr>
          <w:rFonts w:ascii="Arial" w:hAnsi="Arial" w:cs="Arial"/>
          <w:sz w:val="24"/>
          <w:szCs w:val="24"/>
        </w:rPr>
      </w:pPr>
      <w:r w:rsidRPr="00DC2E4A">
        <w:rPr>
          <w:rFonts w:ascii="Arial" w:hAnsi="Arial" w:cs="Arial"/>
          <w:sz w:val="24"/>
          <w:szCs w:val="24"/>
        </w:rPr>
        <w:t>9. 4. Radek Charvát 75 let</w:t>
      </w:r>
    </w:p>
    <w:p w14:paraId="2272C9EB" w14:textId="0BD0DB62" w:rsidR="00E1202C" w:rsidRPr="00DC2E4A" w:rsidRDefault="00796AD7" w:rsidP="00DC2E4A">
      <w:pPr>
        <w:spacing w:line="240" w:lineRule="auto"/>
        <w:rPr>
          <w:rFonts w:ascii="Arial" w:hAnsi="Arial" w:cs="Arial"/>
          <w:sz w:val="24"/>
          <w:szCs w:val="24"/>
        </w:rPr>
      </w:pPr>
      <w:r w:rsidRPr="00DC2E4A">
        <w:rPr>
          <w:rFonts w:ascii="Arial" w:hAnsi="Arial" w:cs="Arial"/>
          <w:sz w:val="24"/>
          <w:szCs w:val="24"/>
        </w:rPr>
        <w:t>11. 4. Jiří Stach 93 let</w:t>
      </w:r>
    </w:p>
    <w:p w14:paraId="61D9CDE9" w14:textId="77777777" w:rsidR="00796AD7" w:rsidRPr="00DC2E4A" w:rsidRDefault="00796AD7" w:rsidP="00DC2E4A">
      <w:pPr>
        <w:spacing w:line="240" w:lineRule="auto"/>
        <w:rPr>
          <w:rFonts w:ascii="Arial" w:hAnsi="Arial" w:cs="Arial"/>
          <w:sz w:val="24"/>
          <w:szCs w:val="24"/>
        </w:rPr>
      </w:pPr>
      <w:r w:rsidRPr="00DC2E4A">
        <w:rPr>
          <w:rFonts w:ascii="Arial" w:hAnsi="Arial" w:cs="Arial"/>
          <w:sz w:val="24"/>
          <w:szCs w:val="24"/>
        </w:rPr>
        <w:t>12. 4. Hana Linhartová 70 let</w:t>
      </w:r>
    </w:p>
    <w:p w14:paraId="2876327E" w14:textId="45F8C1D4" w:rsidR="00796AD7" w:rsidRPr="00D349C6" w:rsidRDefault="00796AD7" w:rsidP="00DC2E4A">
      <w:pPr>
        <w:spacing w:line="240" w:lineRule="auto"/>
        <w:rPr>
          <w:rFonts w:ascii="Arial" w:hAnsi="Arial" w:cs="Arial"/>
          <w:sz w:val="24"/>
          <w:szCs w:val="24"/>
        </w:rPr>
      </w:pPr>
      <w:r w:rsidRPr="00DC2E4A">
        <w:rPr>
          <w:rFonts w:ascii="Arial" w:hAnsi="Arial" w:cs="Arial"/>
          <w:sz w:val="24"/>
          <w:szCs w:val="24"/>
        </w:rPr>
        <w:t>16. 4. Jan Jirák 65 let</w:t>
      </w:r>
    </w:p>
    <w:p w14:paraId="597BDA86" w14:textId="77777777" w:rsidR="00796AD7" w:rsidRPr="00DC2E4A" w:rsidRDefault="00796AD7" w:rsidP="00DC2E4A">
      <w:pPr>
        <w:spacing w:line="240" w:lineRule="auto"/>
        <w:rPr>
          <w:rFonts w:ascii="Arial" w:hAnsi="Arial" w:cs="Arial"/>
          <w:sz w:val="24"/>
          <w:szCs w:val="24"/>
        </w:rPr>
      </w:pPr>
      <w:r w:rsidRPr="00DC2E4A">
        <w:rPr>
          <w:rFonts w:ascii="Arial" w:hAnsi="Arial" w:cs="Arial"/>
          <w:sz w:val="24"/>
          <w:szCs w:val="24"/>
        </w:rPr>
        <w:t>9. 5. Alexandra Pflimpflová 75 let</w:t>
      </w:r>
    </w:p>
    <w:p w14:paraId="7F7B1CD8" w14:textId="77777777" w:rsidR="00796AD7" w:rsidRPr="00DC2E4A" w:rsidRDefault="00796AD7" w:rsidP="00DC2E4A">
      <w:pPr>
        <w:spacing w:line="240" w:lineRule="auto"/>
        <w:rPr>
          <w:rFonts w:ascii="Arial" w:hAnsi="Arial" w:cs="Arial"/>
          <w:sz w:val="24"/>
          <w:szCs w:val="24"/>
        </w:rPr>
      </w:pPr>
      <w:r w:rsidRPr="00DC2E4A">
        <w:rPr>
          <w:rFonts w:ascii="Arial" w:hAnsi="Arial" w:cs="Arial"/>
          <w:sz w:val="24"/>
          <w:szCs w:val="24"/>
        </w:rPr>
        <w:t>19. 5. Jaromír Nigrin 93 let</w:t>
      </w:r>
    </w:p>
    <w:p w14:paraId="310E8654" w14:textId="77777777" w:rsidR="00796AD7" w:rsidRPr="00DC2E4A" w:rsidRDefault="00796AD7" w:rsidP="00DC2E4A">
      <w:pPr>
        <w:spacing w:line="240" w:lineRule="auto"/>
        <w:rPr>
          <w:rFonts w:ascii="Arial" w:hAnsi="Arial" w:cs="Arial"/>
          <w:sz w:val="24"/>
          <w:szCs w:val="24"/>
        </w:rPr>
      </w:pPr>
      <w:r w:rsidRPr="00DC2E4A">
        <w:rPr>
          <w:rFonts w:ascii="Arial" w:hAnsi="Arial" w:cs="Arial"/>
          <w:sz w:val="24"/>
          <w:szCs w:val="24"/>
        </w:rPr>
        <w:t>26. 5. Helena Stachová 92 let</w:t>
      </w:r>
    </w:p>
    <w:p w14:paraId="154401BC" w14:textId="77777777" w:rsidR="00796AD7" w:rsidRPr="00DC2E4A" w:rsidRDefault="00796AD7" w:rsidP="00DC2E4A">
      <w:pPr>
        <w:spacing w:line="240" w:lineRule="auto"/>
        <w:rPr>
          <w:rFonts w:ascii="Arial" w:hAnsi="Arial" w:cs="Arial"/>
          <w:sz w:val="24"/>
          <w:szCs w:val="24"/>
        </w:rPr>
      </w:pPr>
      <w:r w:rsidRPr="00DC2E4A">
        <w:rPr>
          <w:rFonts w:ascii="Arial" w:hAnsi="Arial" w:cs="Arial"/>
          <w:sz w:val="24"/>
          <w:szCs w:val="24"/>
        </w:rPr>
        <w:t>30. 5. Jarmila Svobodová 97 let</w:t>
      </w:r>
    </w:p>
    <w:p w14:paraId="48A47623" w14:textId="77777777" w:rsidR="00D349C6" w:rsidRDefault="00D349C6" w:rsidP="00DC2E4A">
      <w:pPr>
        <w:spacing w:line="240" w:lineRule="auto"/>
        <w:rPr>
          <w:rFonts w:ascii="Arial" w:hAnsi="Arial" w:cs="Arial"/>
          <w:sz w:val="24"/>
          <w:szCs w:val="24"/>
        </w:rPr>
        <w:sectPr w:rsidR="00D349C6" w:rsidSect="00D349C6">
          <w:type w:val="continuous"/>
          <w:pgSz w:w="11906" w:h="16838"/>
          <w:pgMar w:top="1418" w:right="1134" w:bottom="1418" w:left="1134" w:header="709" w:footer="709" w:gutter="0"/>
          <w:cols w:num="2" w:space="708"/>
          <w:docGrid w:linePitch="360"/>
        </w:sectPr>
      </w:pPr>
    </w:p>
    <w:p w14:paraId="64AD006C" w14:textId="77777777" w:rsidR="00E1202C" w:rsidRDefault="00E1202C" w:rsidP="00DC2E4A">
      <w:pPr>
        <w:spacing w:line="240" w:lineRule="auto"/>
        <w:rPr>
          <w:rFonts w:ascii="Arial" w:hAnsi="Arial" w:cs="Arial"/>
          <w:sz w:val="24"/>
          <w:szCs w:val="24"/>
        </w:rPr>
      </w:pPr>
    </w:p>
    <w:p w14:paraId="6D034C21" w14:textId="667D0170" w:rsidR="00796AD7" w:rsidRDefault="00796AD7" w:rsidP="004239FA">
      <w:pPr>
        <w:spacing w:line="240" w:lineRule="auto"/>
        <w:jc w:val="center"/>
        <w:rPr>
          <w:rFonts w:ascii="Arial" w:hAnsi="Arial" w:cs="Arial"/>
          <w:sz w:val="24"/>
          <w:szCs w:val="24"/>
        </w:rPr>
      </w:pPr>
      <w:r w:rsidRPr="00DC2E4A">
        <w:rPr>
          <w:rFonts w:ascii="Arial" w:hAnsi="Arial" w:cs="Arial"/>
          <w:sz w:val="24"/>
          <w:szCs w:val="24"/>
        </w:rPr>
        <w:t>Všem oslavencům blahopřejeme, přejeme pevné zdraví a hodně tvůrčích sil.</w:t>
      </w:r>
    </w:p>
    <w:p w14:paraId="0E55CF90" w14:textId="77777777" w:rsidR="00E1202C" w:rsidRPr="00DC2E4A" w:rsidRDefault="00E1202C" w:rsidP="00DC2E4A">
      <w:pPr>
        <w:spacing w:line="240" w:lineRule="auto"/>
        <w:rPr>
          <w:rFonts w:ascii="Arial" w:hAnsi="Arial" w:cs="Arial"/>
          <w:sz w:val="24"/>
          <w:szCs w:val="24"/>
        </w:rPr>
      </w:pPr>
    </w:p>
    <w:p w14:paraId="328C8F17" w14:textId="77777777" w:rsidR="00796AD7" w:rsidRPr="00DC2E4A" w:rsidRDefault="00796AD7" w:rsidP="00DC2E4A">
      <w:pPr>
        <w:spacing w:line="240" w:lineRule="auto"/>
        <w:jc w:val="center"/>
        <w:rPr>
          <w:rFonts w:ascii="Arial" w:hAnsi="Arial" w:cs="Arial"/>
          <w:b/>
          <w:sz w:val="24"/>
          <w:szCs w:val="24"/>
        </w:rPr>
      </w:pPr>
      <w:r w:rsidRPr="00DC2E4A">
        <w:rPr>
          <w:rFonts w:ascii="Arial" w:hAnsi="Arial" w:cs="Arial"/>
          <w:b/>
          <w:sz w:val="24"/>
          <w:szCs w:val="24"/>
        </w:rPr>
        <w:t>Noví členové</w:t>
      </w:r>
    </w:p>
    <w:p w14:paraId="555A3DFF" w14:textId="77777777" w:rsidR="00796AD7" w:rsidRPr="00DC2E4A" w:rsidRDefault="00796AD7" w:rsidP="00DC2E4A">
      <w:pPr>
        <w:spacing w:line="240" w:lineRule="auto"/>
        <w:rPr>
          <w:rFonts w:ascii="Arial" w:hAnsi="Arial" w:cs="Arial"/>
          <w:sz w:val="24"/>
          <w:szCs w:val="24"/>
        </w:rPr>
      </w:pPr>
      <w:r w:rsidRPr="00DC2E4A">
        <w:rPr>
          <w:rFonts w:ascii="Arial" w:hAnsi="Arial" w:cs="Arial"/>
          <w:sz w:val="24"/>
          <w:szCs w:val="24"/>
        </w:rPr>
        <w:t xml:space="preserve">Markéta Kliková </w:t>
      </w:r>
    </w:p>
    <w:p w14:paraId="020934E9" w14:textId="77777777" w:rsidR="00796AD7" w:rsidRPr="00DC2E4A" w:rsidRDefault="00796AD7" w:rsidP="00DC2E4A">
      <w:pPr>
        <w:spacing w:line="240" w:lineRule="auto"/>
        <w:rPr>
          <w:rFonts w:ascii="Arial" w:hAnsi="Arial" w:cs="Arial"/>
          <w:sz w:val="24"/>
          <w:szCs w:val="24"/>
        </w:rPr>
      </w:pPr>
      <w:r w:rsidRPr="00DC2E4A">
        <w:rPr>
          <w:rFonts w:ascii="Arial" w:hAnsi="Arial" w:cs="Arial"/>
          <w:sz w:val="24"/>
          <w:szCs w:val="24"/>
        </w:rPr>
        <w:t xml:space="preserve">Michal Prokop </w:t>
      </w:r>
    </w:p>
    <w:p w14:paraId="363F76E2" w14:textId="77777777" w:rsidR="00796AD7" w:rsidRPr="00DC2E4A" w:rsidRDefault="00796AD7" w:rsidP="00DC2E4A">
      <w:pPr>
        <w:spacing w:line="240" w:lineRule="auto"/>
        <w:rPr>
          <w:rFonts w:ascii="Arial" w:hAnsi="Arial" w:cs="Arial"/>
          <w:sz w:val="24"/>
          <w:szCs w:val="24"/>
        </w:rPr>
      </w:pPr>
      <w:r w:rsidRPr="00DC2E4A">
        <w:rPr>
          <w:rFonts w:ascii="Arial" w:hAnsi="Arial" w:cs="Arial"/>
          <w:sz w:val="24"/>
          <w:szCs w:val="24"/>
        </w:rPr>
        <w:t>Zbyněk Černík</w:t>
      </w:r>
    </w:p>
    <w:p w14:paraId="3BC08456" w14:textId="77777777" w:rsidR="00796AD7" w:rsidRDefault="00796AD7" w:rsidP="00DC2E4A">
      <w:pPr>
        <w:spacing w:line="240" w:lineRule="auto"/>
        <w:rPr>
          <w:rFonts w:ascii="Arial" w:hAnsi="Arial" w:cs="Arial"/>
          <w:sz w:val="24"/>
          <w:szCs w:val="24"/>
        </w:rPr>
      </w:pPr>
      <w:r w:rsidRPr="00DC2E4A">
        <w:rPr>
          <w:rFonts w:ascii="Arial" w:hAnsi="Arial" w:cs="Arial"/>
          <w:sz w:val="24"/>
          <w:szCs w:val="24"/>
        </w:rPr>
        <w:t>Helena Mirovská</w:t>
      </w:r>
    </w:p>
    <w:p w14:paraId="184A5558" w14:textId="77777777" w:rsidR="00E1202C" w:rsidRPr="00DC2E4A" w:rsidRDefault="00E1202C" w:rsidP="00DC2E4A">
      <w:pPr>
        <w:spacing w:line="240" w:lineRule="auto"/>
        <w:rPr>
          <w:rFonts w:ascii="Arial" w:hAnsi="Arial" w:cs="Arial"/>
          <w:sz w:val="24"/>
          <w:szCs w:val="24"/>
        </w:rPr>
      </w:pPr>
    </w:p>
    <w:p w14:paraId="63A1A59E" w14:textId="77777777" w:rsidR="00796AD7" w:rsidRPr="00DC2E4A" w:rsidRDefault="00796AD7" w:rsidP="00A15833">
      <w:pPr>
        <w:spacing w:line="240" w:lineRule="auto"/>
        <w:jc w:val="center"/>
        <w:rPr>
          <w:rFonts w:ascii="Arial" w:hAnsi="Arial" w:cs="Arial"/>
          <w:sz w:val="24"/>
          <w:szCs w:val="24"/>
          <w:shd w:val="clear" w:color="auto" w:fill="FFFFFF"/>
        </w:rPr>
      </w:pPr>
      <w:r w:rsidRPr="00DC2E4A">
        <w:rPr>
          <w:rFonts w:ascii="Arial" w:hAnsi="Arial" w:cs="Arial"/>
          <w:sz w:val="24"/>
          <w:szCs w:val="24"/>
          <w:shd w:val="clear" w:color="auto" w:fill="FFFFFF"/>
        </w:rPr>
        <w:t>Vítáme je mezi sebou a přejeme jim úspěch v překladatelské práci.</w:t>
      </w:r>
    </w:p>
    <w:p w14:paraId="444054C3" w14:textId="77777777" w:rsidR="00796AD7" w:rsidRPr="001E173A" w:rsidRDefault="00796AD7" w:rsidP="00796AD7">
      <w:pPr>
        <w:spacing w:line="360" w:lineRule="auto"/>
        <w:jc w:val="both"/>
        <w:rPr>
          <w:rFonts w:ascii="Arial" w:hAnsi="Arial" w:cs="Arial"/>
          <w:shd w:val="clear" w:color="auto" w:fill="FFFFFF"/>
        </w:rPr>
      </w:pPr>
      <w:r>
        <w:rPr>
          <w:rFonts w:ascii="Arial" w:hAnsi="Arial" w:cs="Arial"/>
          <w:shd w:val="clear" w:color="auto" w:fill="FFFFFF"/>
        </w:rPr>
        <w:t>___________________________________________________________________________</w:t>
      </w:r>
    </w:p>
    <w:p w14:paraId="73008BA9" w14:textId="77777777" w:rsidR="00796AD7" w:rsidRPr="001E173A" w:rsidRDefault="00796AD7" w:rsidP="00796AD7">
      <w:pPr>
        <w:pStyle w:val="Textvbloku1"/>
        <w:ind w:left="0" w:right="0"/>
        <w:jc w:val="center"/>
        <w:rPr>
          <w:b/>
          <w:color w:val="000000"/>
          <w:spacing w:val="8"/>
          <w:sz w:val="22"/>
          <w:szCs w:val="22"/>
        </w:rPr>
      </w:pPr>
      <w:r w:rsidRPr="001E173A">
        <w:rPr>
          <w:b/>
          <w:color w:val="000000"/>
          <w:spacing w:val="8"/>
          <w:sz w:val="22"/>
          <w:szCs w:val="22"/>
        </w:rPr>
        <w:t>Vydává Obec překladatelů, Pod Nuselskými schody 3, 120 00 Praha 2,</w:t>
      </w:r>
    </w:p>
    <w:p w14:paraId="76FAD5E4" w14:textId="77777777" w:rsidR="00796AD7" w:rsidRPr="001E173A" w:rsidRDefault="00796AD7" w:rsidP="00796AD7">
      <w:pPr>
        <w:pStyle w:val="Textvbloku1"/>
        <w:ind w:left="0" w:right="0"/>
        <w:jc w:val="center"/>
        <w:rPr>
          <w:b/>
          <w:color w:val="000000"/>
          <w:spacing w:val="8"/>
          <w:sz w:val="22"/>
          <w:szCs w:val="22"/>
        </w:rPr>
      </w:pPr>
      <w:r w:rsidRPr="001E173A">
        <w:rPr>
          <w:b/>
          <w:color w:val="000000"/>
          <w:spacing w:val="8"/>
          <w:sz w:val="22"/>
          <w:szCs w:val="22"/>
        </w:rPr>
        <w:t>tel.: 222 564 082</w:t>
      </w:r>
    </w:p>
    <w:p w14:paraId="0FEC83A4" w14:textId="77777777" w:rsidR="00796AD7" w:rsidRPr="001E173A" w:rsidRDefault="00796AD7" w:rsidP="00796AD7">
      <w:pPr>
        <w:pStyle w:val="Textvbloku1"/>
        <w:ind w:left="0" w:right="0"/>
        <w:jc w:val="center"/>
        <w:rPr>
          <w:b/>
          <w:color w:val="000000"/>
          <w:spacing w:val="8"/>
          <w:sz w:val="22"/>
          <w:szCs w:val="22"/>
        </w:rPr>
      </w:pPr>
      <w:r w:rsidRPr="001E173A">
        <w:rPr>
          <w:b/>
          <w:color w:val="000000"/>
          <w:spacing w:val="8"/>
          <w:sz w:val="22"/>
          <w:szCs w:val="22"/>
        </w:rPr>
        <w:t>e-mail: info@obecprekladatelu.cz</w:t>
      </w:r>
    </w:p>
    <w:p w14:paraId="7F82EF22" w14:textId="77777777" w:rsidR="00796AD7" w:rsidRDefault="00796AD7" w:rsidP="00796AD7">
      <w:pPr>
        <w:pStyle w:val="Textvbloku1"/>
        <w:ind w:left="0" w:right="0"/>
        <w:jc w:val="center"/>
        <w:rPr>
          <w:b/>
          <w:color w:val="000000"/>
          <w:spacing w:val="8"/>
          <w:sz w:val="22"/>
          <w:szCs w:val="22"/>
        </w:rPr>
      </w:pPr>
      <w:r w:rsidRPr="001E173A">
        <w:rPr>
          <w:b/>
          <w:color w:val="000000"/>
          <w:spacing w:val="8"/>
          <w:sz w:val="22"/>
          <w:szCs w:val="22"/>
        </w:rPr>
        <w:t xml:space="preserve">Bankovní spojení </w:t>
      </w:r>
      <w:r w:rsidRPr="001E173A">
        <w:rPr>
          <w:b/>
          <w:color w:val="000000"/>
          <w:sz w:val="22"/>
          <w:szCs w:val="22"/>
        </w:rPr>
        <w:t>1014328992</w:t>
      </w:r>
      <w:r w:rsidRPr="001E173A">
        <w:rPr>
          <w:b/>
          <w:color w:val="000000"/>
          <w:spacing w:val="8"/>
          <w:sz w:val="22"/>
          <w:szCs w:val="22"/>
        </w:rPr>
        <w:t>/5500, úřední hodiny: úterý 14–16, středa 10–12 hod.</w:t>
      </w:r>
    </w:p>
    <w:p w14:paraId="5D1CF345" w14:textId="77777777" w:rsidR="00796AD7" w:rsidRPr="001E173A" w:rsidRDefault="00796AD7" w:rsidP="00796AD7">
      <w:pPr>
        <w:pStyle w:val="Textvbloku1"/>
        <w:ind w:left="0" w:right="0"/>
        <w:jc w:val="center"/>
        <w:rPr>
          <w:b/>
          <w:color w:val="000000"/>
          <w:sz w:val="22"/>
          <w:szCs w:val="22"/>
        </w:rPr>
      </w:pPr>
      <w:r>
        <w:rPr>
          <w:b/>
          <w:color w:val="000000"/>
          <w:spacing w:val="8"/>
          <w:sz w:val="22"/>
          <w:szCs w:val="22"/>
        </w:rPr>
        <w:t>Připravila: Anna Tkáčová</w:t>
      </w:r>
    </w:p>
    <w:p w14:paraId="3AAD8B16" w14:textId="77777777" w:rsidR="00796AD7" w:rsidRPr="001E173A" w:rsidRDefault="00796AD7" w:rsidP="00796AD7">
      <w:pPr>
        <w:pStyle w:val="Textvbloku1"/>
        <w:ind w:left="0" w:right="0"/>
        <w:jc w:val="center"/>
        <w:rPr>
          <w:b/>
          <w:color w:val="000000"/>
          <w:sz w:val="22"/>
          <w:szCs w:val="22"/>
        </w:rPr>
      </w:pPr>
      <w:r w:rsidRPr="001E173A">
        <w:rPr>
          <w:b/>
          <w:color w:val="000000"/>
          <w:sz w:val="22"/>
          <w:szCs w:val="22"/>
        </w:rPr>
        <w:t xml:space="preserve">Redakce a </w:t>
      </w:r>
      <w:r w:rsidRPr="001E173A">
        <w:rPr>
          <w:b/>
          <w:color w:val="000000"/>
          <w:spacing w:val="8"/>
          <w:sz w:val="22"/>
          <w:szCs w:val="22"/>
        </w:rPr>
        <w:t>distribuce: Jana Kunová</w:t>
      </w:r>
    </w:p>
    <w:p w14:paraId="2EBDAFD9" w14:textId="77777777" w:rsidR="00796AD7" w:rsidRPr="001E173A" w:rsidRDefault="00796AD7" w:rsidP="00796AD7">
      <w:pPr>
        <w:spacing w:line="360" w:lineRule="auto"/>
        <w:ind w:firstLine="708"/>
        <w:jc w:val="center"/>
        <w:rPr>
          <w:rFonts w:ascii="Arial" w:hAnsi="Arial" w:cs="Arial"/>
          <w:b/>
          <w:color w:val="000000"/>
        </w:rPr>
      </w:pPr>
      <w:r w:rsidRPr="001E173A">
        <w:rPr>
          <w:rFonts w:ascii="Arial" w:hAnsi="Arial" w:cs="Arial"/>
          <w:b/>
          <w:color w:val="000000"/>
        </w:rPr>
        <w:t>Vychází 4x ročně, toto číslo 15. 3. 2023. Uzávěrka příštího čísla: červen 2023</w:t>
      </w:r>
    </w:p>
    <w:p w14:paraId="10E299BC" w14:textId="4FED8B7B" w:rsidR="00066B9D" w:rsidRPr="00F26B3F" w:rsidRDefault="00796AD7" w:rsidP="00F26B3F">
      <w:pPr>
        <w:spacing w:line="360" w:lineRule="auto"/>
        <w:ind w:firstLine="708"/>
        <w:jc w:val="center"/>
        <w:rPr>
          <w:rFonts w:ascii="Arial" w:hAnsi="Arial" w:cs="Arial"/>
          <w:shd w:val="clear" w:color="auto" w:fill="FFFFFF"/>
        </w:rPr>
      </w:pPr>
      <w:r w:rsidRPr="001E173A">
        <w:rPr>
          <w:rFonts w:ascii="Arial" w:hAnsi="Arial" w:cs="Arial"/>
          <w:b/>
          <w:color w:val="000000"/>
        </w:rPr>
        <w:t>Příspěvky zasílejte e-mailem na: anna.tkacova@volny.cz</w:t>
      </w:r>
    </w:p>
    <w:sectPr w:rsidR="00066B9D" w:rsidRPr="00F26B3F" w:rsidSect="00E1202C">
      <w:type w:val="continuous"/>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roid Sans Fallback">
    <w:altName w:val="MS Mincho"/>
    <w:charset w:val="80"/>
    <w:family w:val="auto"/>
    <w:pitch w:val="variable"/>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1416" w:firstLine="0"/>
      </w:pPr>
      <w:rPr>
        <w:rFonts w:ascii="Arial" w:hAnsi="Arial" w:cs="Times New Roman"/>
        <w:b/>
        <w:bCs/>
        <w:i/>
        <w:color w:val="000000"/>
        <w:spacing w:val="-8"/>
        <w:kern w:val="1"/>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504711"/>
    <w:multiLevelType w:val="multilevel"/>
    <w:tmpl w:val="3590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C1867"/>
    <w:multiLevelType w:val="multilevel"/>
    <w:tmpl w:val="B234F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A3A7C"/>
    <w:multiLevelType w:val="hybridMultilevel"/>
    <w:tmpl w:val="DEE48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122240"/>
    <w:multiLevelType w:val="multilevel"/>
    <w:tmpl w:val="3F1C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BD3F69"/>
    <w:multiLevelType w:val="multilevel"/>
    <w:tmpl w:val="DC9C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E5506"/>
    <w:multiLevelType w:val="multilevel"/>
    <w:tmpl w:val="35A09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002850">
    <w:abstractNumId w:val="0"/>
  </w:num>
  <w:num w:numId="2" w16cid:durableId="577908095">
    <w:abstractNumId w:val="5"/>
  </w:num>
  <w:num w:numId="3" w16cid:durableId="387850759">
    <w:abstractNumId w:val="4"/>
  </w:num>
  <w:num w:numId="4" w16cid:durableId="475952892">
    <w:abstractNumId w:val="1"/>
  </w:num>
  <w:num w:numId="5" w16cid:durableId="632373465">
    <w:abstractNumId w:val="6"/>
  </w:num>
  <w:num w:numId="6" w16cid:durableId="287130156">
    <w:abstractNumId w:val="2"/>
  </w:num>
  <w:num w:numId="7" w16cid:durableId="914243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72"/>
    <w:rsid w:val="00000369"/>
    <w:rsid w:val="00000F7A"/>
    <w:rsid w:val="00001C80"/>
    <w:rsid w:val="00003395"/>
    <w:rsid w:val="000036D9"/>
    <w:rsid w:val="00003859"/>
    <w:rsid w:val="00003C2D"/>
    <w:rsid w:val="00005FA5"/>
    <w:rsid w:val="000115EB"/>
    <w:rsid w:val="00011A8E"/>
    <w:rsid w:val="00013058"/>
    <w:rsid w:val="0001451A"/>
    <w:rsid w:val="00014ADB"/>
    <w:rsid w:val="00015862"/>
    <w:rsid w:val="000223DB"/>
    <w:rsid w:val="00022C14"/>
    <w:rsid w:val="00022C76"/>
    <w:rsid w:val="00023BF3"/>
    <w:rsid w:val="000256E8"/>
    <w:rsid w:val="0002688F"/>
    <w:rsid w:val="00026919"/>
    <w:rsid w:val="00026CEE"/>
    <w:rsid w:val="00027687"/>
    <w:rsid w:val="0003075A"/>
    <w:rsid w:val="00031D5F"/>
    <w:rsid w:val="00032A6D"/>
    <w:rsid w:val="0003344F"/>
    <w:rsid w:val="00033981"/>
    <w:rsid w:val="00034E33"/>
    <w:rsid w:val="00035210"/>
    <w:rsid w:val="00036E2B"/>
    <w:rsid w:val="00037B7A"/>
    <w:rsid w:val="00041064"/>
    <w:rsid w:val="00041E20"/>
    <w:rsid w:val="00042EBF"/>
    <w:rsid w:val="000435B8"/>
    <w:rsid w:val="00044F11"/>
    <w:rsid w:val="00046283"/>
    <w:rsid w:val="000465C6"/>
    <w:rsid w:val="000504DB"/>
    <w:rsid w:val="00050780"/>
    <w:rsid w:val="0005551E"/>
    <w:rsid w:val="00060C86"/>
    <w:rsid w:val="00065E98"/>
    <w:rsid w:val="000661A1"/>
    <w:rsid w:val="00066B9D"/>
    <w:rsid w:val="00075EFD"/>
    <w:rsid w:val="00077469"/>
    <w:rsid w:val="00085271"/>
    <w:rsid w:val="00086413"/>
    <w:rsid w:val="000875C5"/>
    <w:rsid w:val="00092668"/>
    <w:rsid w:val="00094925"/>
    <w:rsid w:val="000959BA"/>
    <w:rsid w:val="000966E5"/>
    <w:rsid w:val="000A0E4E"/>
    <w:rsid w:val="000A1395"/>
    <w:rsid w:val="000A20B5"/>
    <w:rsid w:val="000A32C8"/>
    <w:rsid w:val="000A3323"/>
    <w:rsid w:val="000A4459"/>
    <w:rsid w:val="000A5A28"/>
    <w:rsid w:val="000A5AF8"/>
    <w:rsid w:val="000A7F4B"/>
    <w:rsid w:val="000B173C"/>
    <w:rsid w:val="000B4444"/>
    <w:rsid w:val="000C06AB"/>
    <w:rsid w:val="000C11C4"/>
    <w:rsid w:val="000C1A85"/>
    <w:rsid w:val="000C1D06"/>
    <w:rsid w:val="000C340E"/>
    <w:rsid w:val="000C41B4"/>
    <w:rsid w:val="000C4ED5"/>
    <w:rsid w:val="000C5C9F"/>
    <w:rsid w:val="000D23D8"/>
    <w:rsid w:val="000D2DD3"/>
    <w:rsid w:val="000D6625"/>
    <w:rsid w:val="000D72CF"/>
    <w:rsid w:val="000D73F1"/>
    <w:rsid w:val="000E0B98"/>
    <w:rsid w:val="000E1DAE"/>
    <w:rsid w:val="000E4960"/>
    <w:rsid w:val="000E4A55"/>
    <w:rsid w:val="000E55F9"/>
    <w:rsid w:val="000F169A"/>
    <w:rsid w:val="000F1783"/>
    <w:rsid w:val="000F3183"/>
    <w:rsid w:val="000F4B13"/>
    <w:rsid w:val="00101EE8"/>
    <w:rsid w:val="0010629E"/>
    <w:rsid w:val="001132A5"/>
    <w:rsid w:val="00115F2B"/>
    <w:rsid w:val="00116173"/>
    <w:rsid w:val="0011758A"/>
    <w:rsid w:val="001178FD"/>
    <w:rsid w:val="001222DC"/>
    <w:rsid w:val="00123B19"/>
    <w:rsid w:val="00124F31"/>
    <w:rsid w:val="00125C7D"/>
    <w:rsid w:val="00125D61"/>
    <w:rsid w:val="0012748B"/>
    <w:rsid w:val="0012796B"/>
    <w:rsid w:val="0013301B"/>
    <w:rsid w:val="00136CAF"/>
    <w:rsid w:val="001409BC"/>
    <w:rsid w:val="00144AB1"/>
    <w:rsid w:val="001515FF"/>
    <w:rsid w:val="00153C66"/>
    <w:rsid w:val="00155443"/>
    <w:rsid w:val="00155807"/>
    <w:rsid w:val="00157BB9"/>
    <w:rsid w:val="00160B42"/>
    <w:rsid w:val="0016162E"/>
    <w:rsid w:val="00161C68"/>
    <w:rsid w:val="00162F0B"/>
    <w:rsid w:val="001636CA"/>
    <w:rsid w:val="00164BB0"/>
    <w:rsid w:val="001656FD"/>
    <w:rsid w:val="00166610"/>
    <w:rsid w:val="00181D72"/>
    <w:rsid w:val="00186E99"/>
    <w:rsid w:val="001872CD"/>
    <w:rsid w:val="0018799C"/>
    <w:rsid w:val="0019476D"/>
    <w:rsid w:val="001A2AF7"/>
    <w:rsid w:val="001B06C6"/>
    <w:rsid w:val="001B0945"/>
    <w:rsid w:val="001B3DC7"/>
    <w:rsid w:val="001B582A"/>
    <w:rsid w:val="001B5CB4"/>
    <w:rsid w:val="001C13AB"/>
    <w:rsid w:val="001C2CC7"/>
    <w:rsid w:val="001C3D1C"/>
    <w:rsid w:val="001C4020"/>
    <w:rsid w:val="001C46FA"/>
    <w:rsid w:val="001C7279"/>
    <w:rsid w:val="001D08ED"/>
    <w:rsid w:val="001D2D14"/>
    <w:rsid w:val="001D40E5"/>
    <w:rsid w:val="001E0694"/>
    <w:rsid w:val="001E1F47"/>
    <w:rsid w:val="001E25BE"/>
    <w:rsid w:val="001E3398"/>
    <w:rsid w:val="001E4C5F"/>
    <w:rsid w:val="001E6DEF"/>
    <w:rsid w:val="001F34F5"/>
    <w:rsid w:val="001F4061"/>
    <w:rsid w:val="001F5B08"/>
    <w:rsid w:val="001F7A41"/>
    <w:rsid w:val="002009DD"/>
    <w:rsid w:val="00201E27"/>
    <w:rsid w:val="00201E4A"/>
    <w:rsid w:val="0020779C"/>
    <w:rsid w:val="00207C40"/>
    <w:rsid w:val="00210CF8"/>
    <w:rsid w:val="0021297E"/>
    <w:rsid w:val="00212C51"/>
    <w:rsid w:val="00214A82"/>
    <w:rsid w:val="00217620"/>
    <w:rsid w:val="00217974"/>
    <w:rsid w:val="00220069"/>
    <w:rsid w:val="00220871"/>
    <w:rsid w:val="00223476"/>
    <w:rsid w:val="00225614"/>
    <w:rsid w:val="00225642"/>
    <w:rsid w:val="00231116"/>
    <w:rsid w:val="002339AC"/>
    <w:rsid w:val="002341FB"/>
    <w:rsid w:val="0023448F"/>
    <w:rsid w:val="0023640A"/>
    <w:rsid w:val="002366B1"/>
    <w:rsid w:val="00236CD9"/>
    <w:rsid w:val="00247605"/>
    <w:rsid w:val="0024786A"/>
    <w:rsid w:val="00252748"/>
    <w:rsid w:val="00252F25"/>
    <w:rsid w:val="0025437B"/>
    <w:rsid w:val="00260D40"/>
    <w:rsid w:val="002624FB"/>
    <w:rsid w:val="00263FDD"/>
    <w:rsid w:val="002648F3"/>
    <w:rsid w:val="00264E34"/>
    <w:rsid w:val="0026544F"/>
    <w:rsid w:val="00265D02"/>
    <w:rsid w:val="00266016"/>
    <w:rsid w:val="002665CC"/>
    <w:rsid w:val="0026687E"/>
    <w:rsid w:val="00273420"/>
    <w:rsid w:val="00280602"/>
    <w:rsid w:val="0028288C"/>
    <w:rsid w:val="0028380C"/>
    <w:rsid w:val="0028401E"/>
    <w:rsid w:val="00285240"/>
    <w:rsid w:val="00285B11"/>
    <w:rsid w:val="00285B25"/>
    <w:rsid w:val="00290831"/>
    <w:rsid w:val="00291411"/>
    <w:rsid w:val="0029276D"/>
    <w:rsid w:val="00294D18"/>
    <w:rsid w:val="002A0B2C"/>
    <w:rsid w:val="002A2204"/>
    <w:rsid w:val="002A4209"/>
    <w:rsid w:val="002B0437"/>
    <w:rsid w:val="002B1FC2"/>
    <w:rsid w:val="002B38D5"/>
    <w:rsid w:val="002B4398"/>
    <w:rsid w:val="002C0542"/>
    <w:rsid w:val="002C2EB1"/>
    <w:rsid w:val="002C68DE"/>
    <w:rsid w:val="002C7CED"/>
    <w:rsid w:val="002D2CA9"/>
    <w:rsid w:val="002D36CA"/>
    <w:rsid w:val="002E002B"/>
    <w:rsid w:val="002E40CC"/>
    <w:rsid w:val="002E5319"/>
    <w:rsid w:val="002F2584"/>
    <w:rsid w:val="002F283D"/>
    <w:rsid w:val="002F40B6"/>
    <w:rsid w:val="002F63E4"/>
    <w:rsid w:val="002F7DCC"/>
    <w:rsid w:val="00302BE9"/>
    <w:rsid w:val="00303CE5"/>
    <w:rsid w:val="00303D50"/>
    <w:rsid w:val="00304A69"/>
    <w:rsid w:val="003078FE"/>
    <w:rsid w:val="00311E14"/>
    <w:rsid w:val="00312D2D"/>
    <w:rsid w:val="00313D87"/>
    <w:rsid w:val="00320FC7"/>
    <w:rsid w:val="003211F5"/>
    <w:rsid w:val="0032298B"/>
    <w:rsid w:val="00322FC7"/>
    <w:rsid w:val="00323EFD"/>
    <w:rsid w:val="00323FEE"/>
    <w:rsid w:val="003250A1"/>
    <w:rsid w:val="0032527B"/>
    <w:rsid w:val="00325CB6"/>
    <w:rsid w:val="003273F4"/>
    <w:rsid w:val="00327480"/>
    <w:rsid w:val="00327E22"/>
    <w:rsid w:val="00332149"/>
    <w:rsid w:val="00332B2C"/>
    <w:rsid w:val="003346E7"/>
    <w:rsid w:val="00334913"/>
    <w:rsid w:val="00334ED0"/>
    <w:rsid w:val="00335AE5"/>
    <w:rsid w:val="00337FC8"/>
    <w:rsid w:val="00341630"/>
    <w:rsid w:val="00341EB2"/>
    <w:rsid w:val="00343F66"/>
    <w:rsid w:val="003449B8"/>
    <w:rsid w:val="00346D99"/>
    <w:rsid w:val="003476E9"/>
    <w:rsid w:val="00350346"/>
    <w:rsid w:val="003507EC"/>
    <w:rsid w:val="003511FE"/>
    <w:rsid w:val="00356779"/>
    <w:rsid w:val="00357415"/>
    <w:rsid w:val="003661BD"/>
    <w:rsid w:val="00366F2F"/>
    <w:rsid w:val="00370C90"/>
    <w:rsid w:val="00373818"/>
    <w:rsid w:val="003776EA"/>
    <w:rsid w:val="00380264"/>
    <w:rsid w:val="003830F4"/>
    <w:rsid w:val="00383ED2"/>
    <w:rsid w:val="0039306B"/>
    <w:rsid w:val="00393129"/>
    <w:rsid w:val="00393B4F"/>
    <w:rsid w:val="003974A8"/>
    <w:rsid w:val="003A3662"/>
    <w:rsid w:val="003A3AF3"/>
    <w:rsid w:val="003A65F2"/>
    <w:rsid w:val="003B21FC"/>
    <w:rsid w:val="003B26EE"/>
    <w:rsid w:val="003B33CE"/>
    <w:rsid w:val="003B5A7B"/>
    <w:rsid w:val="003B6D6B"/>
    <w:rsid w:val="003B7C36"/>
    <w:rsid w:val="003B7F39"/>
    <w:rsid w:val="003C1058"/>
    <w:rsid w:val="003C365A"/>
    <w:rsid w:val="003C4263"/>
    <w:rsid w:val="003C4343"/>
    <w:rsid w:val="003C4593"/>
    <w:rsid w:val="003C6F86"/>
    <w:rsid w:val="003D171C"/>
    <w:rsid w:val="003D1BD8"/>
    <w:rsid w:val="003D2CB9"/>
    <w:rsid w:val="003D575D"/>
    <w:rsid w:val="003E23CC"/>
    <w:rsid w:val="003E25ED"/>
    <w:rsid w:val="003E3BD9"/>
    <w:rsid w:val="003E59FC"/>
    <w:rsid w:val="003E7CDC"/>
    <w:rsid w:val="003F346B"/>
    <w:rsid w:val="003F3BD2"/>
    <w:rsid w:val="003F3CA7"/>
    <w:rsid w:val="003F43D1"/>
    <w:rsid w:val="0040099D"/>
    <w:rsid w:val="00403830"/>
    <w:rsid w:val="00404D67"/>
    <w:rsid w:val="0040553D"/>
    <w:rsid w:val="00405797"/>
    <w:rsid w:val="00410868"/>
    <w:rsid w:val="00411248"/>
    <w:rsid w:val="004138EC"/>
    <w:rsid w:val="0041684E"/>
    <w:rsid w:val="004179A0"/>
    <w:rsid w:val="00422595"/>
    <w:rsid w:val="00422D72"/>
    <w:rsid w:val="004239FA"/>
    <w:rsid w:val="00424D73"/>
    <w:rsid w:val="00425576"/>
    <w:rsid w:val="0043180E"/>
    <w:rsid w:val="00431CD4"/>
    <w:rsid w:val="00433C55"/>
    <w:rsid w:val="0043433B"/>
    <w:rsid w:val="00434CE9"/>
    <w:rsid w:val="004352DA"/>
    <w:rsid w:val="0043739E"/>
    <w:rsid w:val="00437D6B"/>
    <w:rsid w:val="004425BD"/>
    <w:rsid w:val="00447C1A"/>
    <w:rsid w:val="00450EC2"/>
    <w:rsid w:val="004526A0"/>
    <w:rsid w:val="00454716"/>
    <w:rsid w:val="00457DA6"/>
    <w:rsid w:val="004619F6"/>
    <w:rsid w:val="00463E38"/>
    <w:rsid w:val="00473537"/>
    <w:rsid w:val="004737DC"/>
    <w:rsid w:val="00473946"/>
    <w:rsid w:val="00476CE7"/>
    <w:rsid w:val="00480211"/>
    <w:rsid w:val="00481958"/>
    <w:rsid w:val="00484BFC"/>
    <w:rsid w:val="00484C29"/>
    <w:rsid w:val="004919A9"/>
    <w:rsid w:val="00491C21"/>
    <w:rsid w:val="00491EEE"/>
    <w:rsid w:val="00495212"/>
    <w:rsid w:val="00496107"/>
    <w:rsid w:val="00497C51"/>
    <w:rsid w:val="004A4CC3"/>
    <w:rsid w:val="004A6898"/>
    <w:rsid w:val="004A7A9B"/>
    <w:rsid w:val="004B16DB"/>
    <w:rsid w:val="004B2A4E"/>
    <w:rsid w:val="004B329F"/>
    <w:rsid w:val="004B4474"/>
    <w:rsid w:val="004B5DB0"/>
    <w:rsid w:val="004B71FD"/>
    <w:rsid w:val="004B7E31"/>
    <w:rsid w:val="004C2134"/>
    <w:rsid w:val="004C2A07"/>
    <w:rsid w:val="004C2A1F"/>
    <w:rsid w:val="004C42A8"/>
    <w:rsid w:val="004C47D4"/>
    <w:rsid w:val="004C7C61"/>
    <w:rsid w:val="004D2744"/>
    <w:rsid w:val="004D30B9"/>
    <w:rsid w:val="004D41A5"/>
    <w:rsid w:val="004D5F15"/>
    <w:rsid w:val="004D7DC9"/>
    <w:rsid w:val="004E03AB"/>
    <w:rsid w:val="004E048E"/>
    <w:rsid w:val="004E3AA5"/>
    <w:rsid w:val="004E455D"/>
    <w:rsid w:val="004E478A"/>
    <w:rsid w:val="004E647D"/>
    <w:rsid w:val="004E66A0"/>
    <w:rsid w:val="004F1104"/>
    <w:rsid w:val="004F1822"/>
    <w:rsid w:val="004F312E"/>
    <w:rsid w:val="004F6549"/>
    <w:rsid w:val="005028BC"/>
    <w:rsid w:val="00504078"/>
    <w:rsid w:val="00504587"/>
    <w:rsid w:val="00506A73"/>
    <w:rsid w:val="00510073"/>
    <w:rsid w:val="00511B8D"/>
    <w:rsid w:val="005133ED"/>
    <w:rsid w:val="00515A04"/>
    <w:rsid w:val="00517DEF"/>
    <w:rsid w:val="00520F19"/>
    <w:rsid w:val="00521A0B"/>
    <w:rsid w:val="00521CCA"/>
    <w:rsid w:val="00523417"/>
    <w:rsid w:val="00527E36"/>
    <w:rsid w:val="00530B1D"/>
    <w:rsid w:val="00532AFB"/>
    <w:rsid w:val="00534A11"/>
    <w:rsid w:val="005470BA"/>
    <w:rsid w:val="005504D3"/>
    <w:rsid w:val="00550687"/>
    <w:rsid w:val="00553566"/>
    <w:rsid w:val="00565513"/>
    <w:rsid w:val="0056622F"/>
    <w:rsid w:val="00571095"/>
    <w:rsid w:val="00571368"/>
    <w:rsid w:val="00574458"/>
    <w:rsid w:val="005744F7"/>
    <w:rsid w:val="00574C00"/>
    <w:rsid w:val="00576392"/>
    <w:rsid w:val="00576565"/>
    <w:rsid w:val="0057717A"/>
    <w:rsid w:val="00580556"/>
    <w:rsid w:val="00581C00"/>
    <w:rsid w:val="00581E85"/>
    <w:rsid w:val="00585C27"/>
    <w:rsid w:val="00586D41"/>
    <w:rsid w:val="00596034"/>
    <w:rsid w:val="005971B3"/>
    <w:rsid w:val="0059727C"/>
    <w:rsid w:val="00597311"/>
    <w:rsid w:val="005A0D3E"/>
    <w:rsid w:val="005A0E02"/>
    <w:rsid w:val="005A2CBC"/>
    <w:rsid w:val="005B027F"/>
    <w:rsid w:val="005B1FCC"/>
    <w:rsid w:val="005B2C7B"/>
    <w:rsid w:val="005B300A"/>
    <w:rsid w:val="005B3EF0"/>
    <w:rsid w:val="005B718A"/>
    <w:rsid w:val="005B7CE9"/>
    <w:rsid w:val="005C0B16"/>
    <w:rsid w:val="005C3DC9"/>
    <w:rsid w:val="005C6D9C"/>
    <w:rsid w:val="005C7DEE"/>
    <w:rsid w:val="005D0DB4"/>
    <w:rsid w:val="005D42C5"/>
    <w:rsid w:val="005D6A39"/>
    <w:rsid w:val="005D6C6F"/>
    <w:rsid w:val="005E0180"/>
    <w:rsid w:val="005E4172"/>
    <w:rsid w:val="005E557B"/>
    <w:rsid w:val="005E59A7"/>
    <w:rsid w:val="005E7DD7"/>
    <w:rsid w:val="005F1D71"/>
    <w:rsid w:val="005F25E4"/>
    <w:rsid w:val="005F2ED6"/>
    <w:rsid w:val="005F7EC2"/>
    <w:rsid w:val="005F7FD0"/>
    <w:rsid w:val="0060693E"/>
    <w:rsid w:val="006102CB"/>
    <w:rsid w:val="006136C7"/>
    <w:rsid w:val="0061447E"/>
    <w:rsid w:val="006144C7"/>
    <w:rsid w:val="00614B84"/>
    <w:rsid w:val="00615797"/>
    <w:rsid w:val="00615EFD"/>
    <w:rsid w:val="0062095B"/>
    <w:rsid w:val="00624707"/>
    <w:rsid w:val="00626D16"/>
    <w:rsid w:val="0062722F"/>
    <w:rsid w:val="0063436A"/>
    <w:rsid w:val="0064071A"/>
    <w:rsid w:val="0064190A"/>
    <w:rsid w:val="00641F6C"/>
    <w:rsid w:val="0064275F"/>
    <w:rsid w:val="00643770"/>
    <w:rsid w:val="0065164D"/>
    <w:rsid w:val="00651AA8"/>
    <w:rsid w:val="00652754"/>
    <w:rsid w:val="006527D6"/>
    <w:rsid w:val="00652F8F"/>
    <w:rsid w:val="00660EEA"/>
    <w:rsid w:val="00663D38"/>
    <w:rsid w:val="00665813"/>
    <w:rsid w:val="00671116"/>
    <w:rsid w:val="00675A71"/>
    <w:rsid w:val="00676EBD"/>
    <w:rsid w:val="00677693"/>
    <w:rsid w:val="0068197D"/>
    <w:rsid w:val="00682BEF"/>
    <w:rsid w:val="00682F95"/>
    <w:rsid w:val="0068511C"/>
    <w:rsid w:val="0068513F"/>
    <w:rsid w:val="00686679"/>
    <w:rsid w:val="00686785"/>
    <w:rsid w:val="0069022F"/>
    <w:rsid w:val="00692E35"/>
    <w:rsid w:val="00693386"/>
    <w:rsid w:val="006A0006"/>
    <w:rsid w:val="006A1773"/>
    <w:rsid w:val="006A22D4"/>
    <w:rsid w:val="006A3941"/>
    <w:rsid w:val="006A7EC4"/>
    <w:rsid w:val="006B1044"/>
    <w:rsid w:val="006B215C"/>
    <w:rsid w:val="006B3DD9"/>
    <w:rsid w:val="006B7A1B"/>
    <w:rsid w:val="006C507A"/>
    <w:rsid w:val="006C7004"/>
    <w:rsid w:val="006D0EAF"/>
    <w:rsid w:val="006D2208"/>
    <w:rsid w:val="006D2256"/>
    <w:rsid w:val="006D25AA"/>
    <w:rsid w:val="006D714D"/>
    <w:rsid w:val="006D79AC"/>
    <w:rsid w:val="006E13EA"/>
    <w:rsid w:val="006E25C8"/>
    <w:rsid w:val="006E55CD"/>
    <w:rsid w:val="006F0F01"/>
    <w:rsid w:val="006F2450"/>
    <w:rsid w:val="006F286E"/>
    <w:rsid w:val="006F5E36"/>
    <w:rsid w:val="006F6728"/>
    <w:rsid w:val="006F7D79"/>
    <w:rsid w:val="006F7DEB"/>
    <w:rsid w:val="00700BB5"/>
    <w:rsid w:val="00703DF9"/>
    <w:rsid w:val="0070469A"/>
    <w:rsid w:val="007046FD"/>
    <w:rsid w:val="007126BE"/>
    <w:rsid w:val="007135CC"/>
    <w:rsid w:val="007157E5"/>
    <w:rsid w:val="007166F6"/>
    <w:rsid w:val="00716768"/>
    <w:rsid w:val="00717499"/>
    <w:rsid w:val="007203F9"/>
    <w:rsid w:val="007205BA"/>
    <w:rsid w:val="00721B0E"/>
    <w:rsid w:val="00723DFC"/>
    <w:rsid w:val="007278E7"/>
    <w:rsid w:val="007325B4"/>
    <w:rsid w:val="00733A90"/>
    <w:rsid w:val="007401DC"/>
    <w:rsid w:val="00741A2E"/>
    <w:rsid w:val="007421FF"/>
    <w:rsid w:val="00742A37"/>
    <w:rsid w:val="00743198"/>
    <w:rsid w:val="00751B69"/>
    <w:rsid w:val="007521BD"/>
    <w:rsid w:val="00755F8C"/>
    <w:rsid w:val="0075713A"/>
    <w:rsid w:val="00761092"/>
    <w:rsid w:val="00764C69"/>
    <w:rsid w:val="0076615D"/>
    <w:rsid w:val="0076661B"/>
    <w:rsid w:val="00767EBB"/>
    <w:rsid w:val="007743F4"/>
    <w:rsid w:val="00781FE1"/>
    <w:rsid w:val="0078295A"/>
    <w:rsid w:val="00783323"/>
    <w:rsid w:val="007860AF"/>
    <w:rsid w:val="007905ED"/>
    <w:rsid w:val="00790A5B"/>
    <w:rsid w:val="00793281"/>
    <w:rsid w:val="00793BDF"/>
    <w:rsid w:val="00794125"/>
    <w:rsid w:val="00796AD7"/>
    <w:rsid w:val="00797250"/>
    <w:rsid w:val="0079752D"/>
    <w:rsid w:val="00797935"/>
    <w:rsid w:val="007A5FD1"/>
    <w:rsid w:val="007A7055"/>
    <w:rsid w:val="007B05FE"/>
    <w:rsid w:val="007B4324"/>
    <w:rsid w:val="007B607F"/>
    <w:rsid w:val="007B7214"/>
    <w:rsid w:val="007B7614"/>
    <w:rsid w:val="007B7799"/>
    <w:rsid w:val="007D14E8"/>
    <w:rsid w:val="007D15A3"/>
    <w:rsid w:val="007D2C1D"/>
    <w:rsid w:val="007D3367"/>
    <w:rsid w:val="007D77AE"/>
    <w:rsid w:val="007E1D9C"/>
    <w:rsid w:val="007E56F4"/>
    <w:rsid w:val="007E5EE5"/>
    <w:rsid w:val="007F110F"/>
    <w:rsid w:val="007F35DB"/>
    <w:rsid w:val="007F61BA"/>
    <w:rsid w:val="007F6ECF"/>
    <w:rsid w:val="008009B1"/>
    <w:rsid w:val="00802511"/>
    <w:rsid w:val="0080341E"/>
    <w:rsid w:val="00804011"/>
    <w:rsid w:val="0080507A"/>
    <w:rsid w:val="00805296"/>
    <w:rsid w:val="0080616C"/>
    <w:rsid w:val="00807D3D"/>
    <w:rsid w:val="00807E30"/>
    <w:rsid w:val="00810C1D"/>
    <w:rsid w:val="00811CE5"/>
    <w:rsid w:val="00812B5F"/>
    <w:rsid w:val="008138B1"/>
    <w:rsid w:val="00824203"/>
    <w:rsid w:val="008319D5"/>
    <w:rsid w:val="00837C85"/>
    <w:rsid w:val="0084098C"/>
    <w:rsid w:val="008435F1"/>
    <w:rsid w:val="008450A4"/>
    <w:rsid w:val="00855A4B"/>
    <w:rsid w:val="008605E4"/>
    <w:rsid w:val="0086432A"/>
    <w:rsid w:val="00864436"/>
    <w:rsid w:val="00864BFA"/>
    <w:rsid w:val="00864F9F"/>
    <w:rsid w:val="008658F7"/>
    <w:rsid w:val="00866DC9"/>
    <w:rsid w:val="00867961"/>
    <w:rsid w:val="00867D19"/>
    <w:rsid w:val="0087193F"/>
    <w:rsid w:val="00872343"/>
    <w:rsid w:val="00872EBD"/>
    <w:rsid w:val="00877E8A"/>
    <w:rsid w:val="008800B9"/>
    <w:rsid w:val="00884091"/>
    <w:rsid w:val="0088496E"/>
    <w:rsid w:val="00887463"/>
    <w:rsid w:val="00890830"/>
    <w:rsid w:val="00891778"/>
    <w:rsid w:val="0089342D"/>
    <w:rsid w:val="00893F21"/>
    <w:rsid w:val="00894EA6"/>
    <w:rsid w:val="00895C04"/>
    <w:rsid w:val="00897126"/>
    <w:rsid w:val="008A310D"/>
    <w:rsid w:val="008A3A95"/>
    <w:rsid w:val="008A4312"/>
    <w:rsid w:val="008A4EC2"/>
    <w:rsid w:val="008A5479"/>
    <w:rsid w:val="008A5A81"/>
    <w:rsid w:val="008B1BD2"/>
    <w:rsid w:val="008C388D"/>
    <w:rsid w:val="008C475A"/>
    <w:rsid w:val="008C5285"/>
    <w:rsid w:val="008C6495"/>
    <w:rsid w:val="008C6960"/>
    <w:rsid w:val="008C6ED0"/>
    <w:rsid w:val="008D04C1"/>
    <w:rsid w:val="008D4643"/>
    <w:rsid w:val="008D5935"/>
    <w:rsid w:val="008D63C0"/>
    <w:rsid w:val="008D6B8B"/>
    <w:rsid w:val="008E0053"/>
    <w:rsid w:val="008E103B"/>
    <w:rsid w:val="008E3417"/>
    <w:rsid w:val="008E6F70"/>
    <w:rsid w:val="008E79ED"/>
    <w:rsid w:val="008F0E73"/>
    <w:rsid w:val="008F13E7"/>
    <w:rsid w:val="008F3346"/>
    <w:rsid w:val="008F3D80"/>
    <w:rsid w:val="008F4BE6"/>
    <w:rsid w:val="008F61E7"/>
    <w:rsid w:val="0090427A"/>
    <w:rsid w:val="0091176C"/>
    <w:rsid w:val="00912517"/>
    <w:rsid w:val="00924BBC"/>
    <w:rsid w:val="0092668D"/>
    <w:rsid w:val="00926F4A"/>
    <w:rsid w:val="00927B70"/>
    <w:rsid w:val="00932A47"/>
    <w:rsid w:val="009343D3"/>
    <w:rsid w:val="00934BAA"/>
    <w:rsid w:val="00935161"/>
    <w:rsid w:val="009351E9"/>
    <w:rsid w:val="00940119"/>
    <w:rsid w:val="0094114B"/>
    <w:rsid w:val="00950DE7"/>
    <w:rsid w:val="00951167"/>
    <w:rsid w:val="00952630"/>
    <w:rsid w:val="009530DF"/>
    <w:rsid w:val="00955186"/>
    <w:rsid w:val="00957D56"/>
    <w:rsid w:val="0096078C"/>
    <w:rsid w:val="0096374A"/>
    <w:rsid w:val="00966F7B"/>
    <w:rsid w:val="00971098"/>
    <w:rsid w:val="00971446"/>
    <w:rsid w:val="009763CE"/>
    <w:rsid w:val="0097719C"/>
    <w:rsid w:val="00980227"/>
    <w:rsid w:val="009803DC"/>
    <w:rsid w:val="0098069C"/>
    <w:rsid w:val="00981D54"/>
    <w:rsid w:val="00982A37"/>
    <w:rsid w:val="00983FD0"/>
    <w:rsid w:val="00986E5C"/>
    <w:rsid w:val="00987E83"/>
    <w:rsid w:val="00993509"/>
    <w:rsid w:val="00993C44"/>
    <w:rsid w:val="00995AAF"/>
    <w:rsid w:val="009A2A02"/>
    <w:rsid w:val="009A37AF"/>
    <w:rsid w:val="009A382F"/>
    <w:rsid w:val="009A5006"/>
    <w:rsid w:val="009A55D2"/>
    <w:rsid w:val="009A644C"/>
    <w:rsid w:val="009A765E"/>
    <w:rsid w:val="009A773D"/>
    <w:rsid w:val="009B04C9"/>
    <w:rsid w:val="009B09BB"/>
    <w:rsid w:val="009B2060"/>
    <w:rsid w:val="009B40EE"/>
    <w:rsid w:val="009B5650"/>
    <w:rsid w:val="009C2556"/>
    <w:rsid w:val="009C4709"/>
    <w:rsid w:val="009C55F4"/>
    <w:rsid w:val="009C73DE"/>
    <w:rsid w:val="009D1896"/>
    <w:rsid w:val="009D1D82"/>
    <w:rsid w:val="009D358E"/>
    <w:rsid w:val="009E0FAD"/>
    <w:rsid w:val="009E252D"/>
    <w:rsid w:val="009E3AF1"/>
    <w:rsid w:val="009E46DB"/>
    <w:rsid w:val="009E79B3"/>
    <w:rsid w:val="009E7CF5"/>
    <w:rsid w:val="009F1AF4"/>
    <w:rsid w:val="009F1FC2"/>
    <w:rsid w:val="009F2B0C"/>
    <w:rsid w:val="009F5090"/>
    <w:rsid w:val="009F62D0"/>
    <w:rsid w:val="009F740D"/>
    <w:rsid w:val="00A0012C"/>
    <w:rsid w:val="00A00570"/>
    <w:rsid w:val="00A009E7"/>
    <w:rsid w:val="00A03A03"/>
    <w:rsid w:val="00A03CA2"/>
    <w:rsid w:val="00A1113D"/>
    <w:rsid w:val="00A1339F"/>
    <w:rsid w:val="00A15833"/>
    <w:rsid w:val="00A17064"/>
    <w:rsid w:val="00A17BBE"/>
    <w:rsid w:val="00A21485"/>
    <w:rsid w:val="00A21873"/>
    <w:rsid w:val="00A228C8"/>
    <w:rsid w:val="00A2359C"/>
    <w:rsid w:val="00A23606"/>
    <w:rsid w:val="00A252A6"/>
    <w:rsid w:val="00A25ED5"/>
    <w:rsid w:val="00A279D2"/>
    <w:rsid w:val="00A30142"/>
    <w:rsid w:val="00A30CB8"/>
    <w:rsid w:val="00A33915"/>
    <w:rsid w:val="00A37A5B"/>
    <w:rsid w:val="00A406C7"/>
    <w:rsid w:val="00A41CDB"/>
    <w:rsid w:val="00A4268B"/>
    <w:rsid w:val="00A432BB"/>
    <w:rsid w:val="00A452A0"/>
    <w:rsid w:val="00A455E5"/>
    <w:rsid w:val="00A458A7"/>
    <w:rsid w:val="00A522AD"/>
    <w:rsid w:val="00A52A05"/>
    <w:rsid w:val="00A53781"/>
    <w:rsid w:val="00A538BD"/>
    <w:rsid w:val="00A53B9D"/>
    <w:rsid w:val="00A564EC"/>
    <w:rsid w:val="00A56F6C"/>
    <w:rsid w:val="00A61E45"/>
    <w:rsid w:val="00A63025"/>
    <w:rsid w:val="00A670EF"/>
    <w:rsid w:val="00A7175C"/>
    <w:rsid w:val="00A71912"/>
    <w:rsid w:val="00A71E8B"/>
    <w:rsid w:val="00A7336F"/>
    <w:rsid w:val="00A73750"/>
    <w:rsid w:val="00A7690D"/>
    <w:rsid w:val="00A82CCA"/>
    <w:rsid w:val="00A85878"/>
    <w:rsid w:val="00A91F6F"/>
    <w:rsid w:val="00A94A1B"/>
    <w:rsid w:val="00A97FAC"/>
    <w:rsid w:val="00AA17FB"/>
    <w:rsid w:val="00AA3783"/>
    <w:rsid w:val="00AA38F9"/>
    <w:rsid w:val="00AA3BC8"/>
    <w:rsid w:val="00AB07C8"/>
    <w:rsid w:val="00AB3CC4"/>
    <w:rsid w:val="00AB445D"/>
    <w:rsid w:val="00AB6B6C"/>
    <w:rsid w:val="00AC414D"/>
    <w:rsid w:val="00AC5BB3"/>
    <w:rsid w:val="00AC6174"/>
    <w:rsid w:val="00AC6C14"/>
    <w:rsid w:val="00AC7CAB"/>
    <w:rsid w:val="00AC7E08"/>
    <w:rsid w:val="00AD03A7"/>
    <w:rsid w:val="00AD68AE"/>
    <w:rsid w:val="00AD6C9A"/>
    <w:rsid w:val="00AE0409"/>
    <w:rsid w:val="00AE387A"/>
    <w:rsid w:val="00AF0597"/>
    <w:rsid w:val="00AF5418"/>
    <w:rsid w:val="00AF7ACB"/>
    <w:rsid w:val="00B0183A"/>
    <w:rsid w:val="00B01970"/>
    <w:rsid w:val="00B0285F"/>
    <w:rsid w:val="00B04EF2"/>
    <w:rsid w:val="00B07D89"/>
    <w:rsid w:val="00B20C4F"/>
    <w:rsid w:val="00B233C3"/>
    <w:rsid w:val="00B2568B"/>
    <w:rsid w:val="00B25A0A"/>
    <w:rsid w:val="00B32174"/>
    <w:rsid w:val="00B3241F"/>
    <w:rsid w:val="00B34ABB"/>
    <w:rsid w:val="00B354F7"/>
    <w:rsid w:val="00B35D6E"/>
    <w:rsid w:val="00B36AA9"/>
    <w:rsid w:val="00B4152C"/>
    <w:rsid w:val="00B423CC"/>
    <w:rsid w:val="00B45E4B"/>
    <w:rsid w:val="00B47273"/>
    <w:rsid w:val="00B47B1F"/>
    <w:rsid w:val="00B5063B"/>
    <w:rsid w:val="00B54D45"/>
    <w:rsid w:val="00B579BF"/>
    <w:rsid w:val="00B63AC0"/>
    <w:rsid w:val="00B64E44"/>
    <w:rsid w:val="00B66611"/>
    <w:rsid w:val="00B6678D"/>
    <w:rsid w:val="00B671DD"/>
    <w:rsid w:val="00B71C27"/>
    <w:rsid w:val="00B73A30"/>
    <w:rsid w:val="00B7504F"/>
    <w:rsid w:val="00B75C2A"/>
    <w:rsid w:val="00B75F68"/>
    <w:rsid w:val="00B7647C"/>
    <w:rsid w:val="00B7692C"/>
    <w:rsid w:val="00B773CB"/>
    <w:rsid w:val="00B77EBC"/>
    <w:rsid w:val="00B80CA6"/>
    <w:rsid w:val="00B810A5"/>
    <w:rsid w:val="00B83831"/>
    <w:rsid w:val="00B90CC2"/>
    <w:rsid w:val="00B9129C"/>
    <w:rsid w:val="00B917C4"/>
    <w:rsid w:val="00B93152"/>
    <w:rsid w:val="00B94C76"/>
    <w:rsid w:val="00B94D03"/>
    <w:rsid w:val="00B96C56"/>
    <w:rsid w:val="00BA1206"/>
    <w:rsid w:val="00BA5123"/>
    <w:rsid w:val="00BA7148"/>
    <w:rsid w:val="00BB0E81"/>
    <w:rsid w:val="00BB21F6"/>
    <w:rsid w:val="00BB4FEF"/>
    <w:rsid w:val="00BB5E9C"/>
    <w:rsid w:val="00BB648D"/>
    <w:rsid w:val="00BC0C1F"/>
    <w:rsid w:val="00BC2A73"/>
    <w:rsid w:val="00BC4403"/>
    <w:rsid w:val="00BC6043"/>
    <w:rsid w:val="00BD115A"/>
    <w:rsid w:val="00BD1C5E"/>
    <w:rsid w:val="00BD1E1E"/>
    <w:rsid w:val="00BD3588"/>
    <w:rsid w:val="00BD3CC5"/>
    <w:rsid w:val="00BD4D3E"/>
    <w:rsid w:val="00BE03E4"/>
    <w:rsid w:val="00BE4231"/>
    <w:rsid w:val="00BE453D"/>
    <w:rsid w:val="00BE55C9"/>
    <w:rsid w:val="00BE5E26"/>
    <w:rsid w:val="00BE6201"/>
    <w:rsid w:val="00BE6468"/>
    <w:rsid w:val="00BE74A1"/>
    <w:rsid w:val="00BE7C07"/>
    <w:rsid w:val="00BF1C77"/>
    <w:rsid w:val="00BF3858"/>
    <w:rsid w:val="00BF4528"/>
    <w:rsid w:val="00BF5D90"/>
    <w:rsid w:val="00BF7010"/>
    <w:rsid w:val="00C010A8"/>
    <w:rsid w:val="00C01C77"/>
    <w:rsid w:val="00C03D13"/>
    <w:rsid w:val="00C04CA7"/>
    <w:rsid w:val="00C05769"/>
    <w:rsid w:val="00C0651A"/>
    <w:rsid w:val="00C10603"/>
    <w:rsid w:val="00C11A87"/>
    <w:rsid w:val="00C157E0"/>
    <w:rsid w:val="00C1586A"/>
    <w:rsid w:val="00C17C31"/>
    <w:rsid w:val="00C22ED3"/>
    <w:rsid w:val="00C24D42"/>
    <w:rsid w:val="00C3469B"/>
    <w:rsid w:val="00C35EE2"/>
    <w:rsid w:val="00C36847"/>
    <w:rsid w:val="00C36D20"/>
    <w:rsid w:val="00C374A9"/>
    <w:rsid w:val="00C42EFA"/>
    <w:rsid w:val="00C43CB4"/>
    <w:rsid w:val="00C454C5"/>
    <w:rsid w:val="00C457EE"/>
    <w:rsid w:val="00C502AF"/>
    <w:rsid w:val="00C50AA3"/>
    <w:rsid w:val="00C51F2B"/>
    <w:rsid w:val="00C520B0"/>
    <w:rsid w:val="00C52956"/>
    <w:rsid w:val="00C53697"/>
    <w:rsid w:val="00C55980"/>
    <w:rsid w:val="00C57C50"/>
    <w:rsid w:val="00C608AB"/>
    <w:rsid w:val="00C61939"/>
    <w:rsid w:val="00C64194"/>
    <w:rsid w:val="00C6595C"/>
    <w:rsid w:val="00C728D0"/>
    <w:rsid w:val="00C72D04"/>
    <w:rsid w:val="00C73D43"/>
    <w:rsid w:val="00C766E2"/>
    <w:rsid w:val="00C7684B"/>
    <w:rsid w:val="00C8655B"/>
    <w:rsid w:val="00C936FB"/>
    <w:rsid w:val="00C96C88"/>
    <w:rsid w:val="00C978A7"/>
    <w:rsid w:val="00CA2D37"/>
    <w:rsid w:val="00CA3211"/>
    <w:rsid w:val="00CA45C6"/>
    <w:rsid w:val="00CA491C"/>
    <w:rsid w:val="00CA5984"/>
    <w:rsid w:val="00CA6AF6"/>
    <w:rsid w:val="00CB2BDA"/>
    <w:rsid w:val="00CB6E6D"/>
    <w:rsid w:val="00CB741A"/>
    <w:rsid w:val="00CB7E49"/>
    <w:rsid w:val="00CC1D58"/>
    <w:rsid w:val="00CC48BE"/>
    <w:rsid w:val="00CD2A56"/>
    <w:rsid w:val="00CD2BAE"/>
    <w:rsid w:val="00CD3F34"/>
    <w:rsid w:val="00CD56C9"/>
    <w:rsid w:val="00CD5FF7"/>
    <w:rsid w:val="00CE29EB"/>
    <w:rsid w:val="00CE54A0"/>
    <w:rsid w:val="00CE5D92"/>
    <w:rsid w:val="00CE6325"/>
    <w:rsid w:val="00CE7D6F"/>
    <w:rsid w:val="00CF333E"/>
    <w:rsid w:val="00CF4BFD"/>
    <w:rsid w:val="00D00E38"/>
    <w:rsid w:val="00D0249A"/>
    <w:rsid w:val="00D02AA5"/>
    <w:rsid w:val="00D02D75"/>
    <w:rsid w:val="00D049D5"/>
    <w:rsid w:val="00D05030"/>
    <w:rsid w:val="00D05F60"/>
    <w:rsid w:val="00D06A9B"/>
    <w:rsid w:val="00D1088F"/>
    <w:rsid w:val="00D1168F"/>
    <w:rsid w:val="00D1250C"/>
    <w:rsid w:val="00D125A4"/>
    <w:rsid w:val="00D17C6C"/>
    <w:rsid w:val="00D21A4A"/>
    <w:rsid w:val="00D22ABB"/>
    <w:rsid w:val="00D24A22"/>
    <w:rsid w:val="00D25892"/>
    <w:rsid w:val="00D270AC"/>
    <w:rsid w:val="00D31E6F"/>
    <w:rsid w:val="00D31F65"/>
    <w:rsid w:val="00D32157"/>
    <w:rsid w:val="00D327F7"/>
    <w:rsid w:val="00D349C6"/>
    <w:rsid w:val="00D36CE6"/>
    <w:rsid w:val="00D402EC"/>
    <w:rsid w:val="00D4098F"/>
    <w:rsid w:val="00D41B19"/>
    <w:rsid w:val="00D43043"/>
    <w:rsid w:val="00D440B9"/>
    <w:rsid w:val="00D456C0"/>
    <w:rsid w:val="00D4659A"/>
    <w:rsid w:val="00D47E6F"/>
    <w:rsid w:val="00D515B7"/>
    <w:rsid w:val="00D529DD"/>
    <w:rsid w:val="00D52CDD"/>
    <w:rsid w:val="00D5330A"/>
    <w:rsid w:val="00D533EA"/>
    <w:rsid w:val="00D5476D"/>
    <w:rsid w:val="00D54E78"/>
    <w:rsid w:val="00D55E5B"/>
    <w:rsid w:val="00D6069F"/>
    <w:rsid w:val="00D60AA0"/>
    <w:rsid w:val="00D62054"/>
    <w:rsid w:val="00D638F6"/>
    <w:rsid w:val="00D651D1"/>
    <w:rsid w:val="00D66C7B"/>
    <w:rsid w:val="00D66F55"/>
    <w:rsid w:val="00D7108C"/>
    <w:rsid w:val="00D7245C"/>
    <w:rsid w:val="00D72497"/>
    <w:rsid w:val="00D72E88"/>
    <w:rsid w:val="00D740A5"/>
    <w:rsid w:val="00D77365"/>
    <w:rsid w:val="00D84DA6"/>
    <w:rsid w:val="00D85CDD"/>
    <w:rsid w:val="00D86658"/>
    <w:rsid w:val="00D87574"/>
    <w:rsid w:val="00D92A8F"/>
    <w:rsid w:val="00D94E0B"/>
    <w:rsid w:val="00DA03B3"/>
    <w:rsid w:val="00DA1D1C"/>
    <w:rsid w:val="00DA2AFE"/>
    <w:rsid w:val="00DA44F8"/>
    <w:rsid w:val="00DA4C30"/>
    <w:rsid w:val="00DA57DF"/>
    <w:rsid w:val="00DB157E"/>
    <w:rsid w:val="00DB1608"/>
    <w:rsid w:val="00DB45BE"/>
    <w:rsid w:val="00DB58A4"/>
    <w:rsid w:val="00DB6941"/>
    <w:rsid w:val="00DB7E93"/>
    <w:rsid w:val="00DC278E"/>
    <w:rsid w:val="00DC2E4A"/>
    <w:rsid w:val="00DC3AB7"/>
    <w:rsid w:val="00DC6B59"/>
    <w:rsid w:val="00DC7426"/>
    <w:rsid w:val="00DC7649"/>
    <w:rsid w:val="00DD06A7"/>
    <w:rsid w:val="00DD70AF"/>
    <w:rsid w:val="00DD7F86"/>
    <w:rsid w:val="00DE29EE"/>
    <w:rsid w:val="00DE45DA"/>
    <w:rsid w:val="00DE521A"/>
    <w:rsid w:val="00DF16FB"/>
    <w:rsid w:val="00DF18AD"/>
    <w:rsid w:val="00DF19BC"/>
    <w:rsid w:val="00DF346C"/>
    <w:rsid w:val="00DF6A99"/>
    <w:rsid w:val="00E01D4B"/>
    <w:rsid w:val="00E03061"/>
    <w:rsid w:val="00E041FD"/>
    <w:rsid w:val="00E04762"/>
    <w:rsid w:val="00E104E9"/>
    <w:rsid w:val="00E1185F"/>
    <w:rsid w:val="00E1202C"/>
    <w:rsid w:val="00E123B3"/>
    <w:rsid w:val="00E1348F"/>
    <w:rsid w:val="00E13D14"/>
    <w:rsid w:val="00E160F5"/>
    <w:rsid w:val="00E1682D"/>
    <w:rsid w:val="00E22F69"/>
    <w:rsid w:val="00E2447B"/>
    <w:rsid w:val="00E25F7E"/>
    <w:rsid w:val="00E265B8"/>
    <w:rsid w:val="00E278C7"/>
    <w:rsid w:val="00E27B5F"/>
    <w:rsid w:val="00E302ED"/>
    <w:rsid w:val="00E34220"/>
    <w:rsid w:val="00E34A4B"/>
    <w:rsid w:val="00E34EF0"/>
    <w:rsid w:val="00E45E72"/>
    <w:rsid w:val="00E469E1"/>
    <w:rsid w:val="00E47606"/>
    <w:rsid w:val="00E507DE"/>
    <w:rsid w:val="00E51108"/>
    <w:rsid w:val="00E5165D"/>
    <w:rsid w:val="00E5175B"/>
    <w:rsid w:val="00E528D5"/>
    <w:rsid w:val="00E52EBE"/>
    <w:rsid w:val="00E54C28"/>
    <w:rsid w:val="00E55907"/>
    <w:rsid w:val="00E5701E"/>
    <w:rsid w:val="00E57C12"/>
    <w:rsid w:val="00E604C6"/>
    <w:rsid w:val="00E63EE6"/>
    <w:rsid w:val="00E642D2"/>
    <w:rsid w:val="00E6537D"/>
    <w:rsid w:val="00E7345A"/>
    <w:rsid w:val="00E74EA8"/>
    <w:rsid w:val="00E74FBF"/>
    <w:rsid w:val="00E75716"/>
    <w:rsid w:val="00E7650C"/>
    <w:rsid w:val="00E76929"/>
    <w:rsid w:val="00E769F0"/>
    <w:rsid w:val="00E8021F"/>
    <w:rsid w:val="00E82CA2"/>
    <w:rsid w:val="00E8308E"/>
    <w:rsid w:val="00E8514E"/>
    <w:rsid w:val="00E86CD2"/>
    <w:rsid w:val="00E86EC9"/>
    <w:rsid w:val="00E92FAC"/>
    <w:rsid w:val="00E95AAE"/>
    <w:rsid w:val="00EA05A6"/>
    <w:rsid w:val="00EA27EB"/>
    <w:rsid w:val="00EA2802"/>
    <w:rsid w:val="00EA3F1D"/>
    <w:rsid w:val="00EA4648"/>
    <w:rsid w:val="00EA6D4E"/>
    <w:rsid w:val="00EB0189"/>
    <w:rsid w:val="00EB0BAC"/>
    <w:rsid w:val="00EB3B1C"/>
    <w:rsid w:val="00EC021C"/>
    <w:rsid w:val="00EC2E3B"/>
    <w:rsid w:val="00EC5E4D"/>
    <w:rsid w:val="00ED10F4"/>
    <w:rsid w:val="00ED111E"/>
    <w:rsid w:val="00ED3490"/>
    <w:rsid w:val="00ED4093"/>
    <w:rsid w:val="00ED4F10"/>
    <w:rsid w:val="00ED5BCD"/>
    <w:rsid w:val="00ED729B"/>
    <w:rsid w:val="00EE05E0"/>
    <w:rsid w:val="00EE0E7B"/>
    <w:rsid w:val="00EE213B"/>
    <w:rsid w:val="00EE508E"/>
    <w:rsid w:val="00EE5CCB"/>
    <w:rsid w:val="00EE6913"/>
    <w:rsid w:val="00EF00DC"/>
    <w:rsid w:val="00EF0CBD"/>
    <w:rsid w:val="00EF3B0F"/>
    <w:rsid w:val="00F04053"/>
    <w:rsid w:val="00F07602"/>
    <w:rsid w:val="00F07D53"/>
    <w:rsid w:val="00F112A0"/>
    <w:rsid w:val="00F138F7"/>
    <w:rsid w:val="00F14D5A"/>
    <w:rsid w:val="00F159E8"/>
    <w:rsid w:val="00F171DE"/>
    <w:rsid w:val="00F2241C"/>
    <w:rsid w:val="00F26494"/>
    <w:rsid w:val="00F26AE9"/>
    <w:rsid w:val="00F26B3F"/>
    <w:rsid w:val="00F307AA"/>
    <w:rsid w:val="00F3295D"/>
    <w:rsid w:val="00F32A49"/>
    <w:rsid w:val="00F35338"/>
    <w:rsid w:val="00F3611A"/>
    <w:rsid w:val="00F378AB"/>
    <w:rsid w:val="00F4188F"/>
    <w:rsid w:val="00F43159"/>
    <w:rsid w:val="00F43BC3"/>
    <w:rsid w:val="00F4758F"/>
    <w:rsid w:val="00F47C34"/>
    <w:rsid w:val="00F50116"/>
    <w:rsid w:val="00F5020F"/>
    <w:rsid w:val="00F50880"/>
    <w:rsid w:val="00F55BB5"/>
    <w:rsid w:val="00F618B7"/>
    <w:rsid w:val="00F6236A"/>
    <w:rsid w:val="00F64B91"/>
    <w:rsid w:val="00F67D86"/>
    <w:rsid w:val="00F70D26"/>
    <w:rsid w:val="00F719DD"/>
    <w:rsid w:val="00F77729"/>
    <w:rsid w:val="00F80CC9"/>
    <w:rsid w:val="00F8762D"/>
    <w:rsid w:val="00F91430"/>
    <w:rsid w:val="00F91DDB"/>
    <w:rsid w:val="00F92250"/>
    <w:rsid w:val="00F9286E"/>
    <w:rsid w:val="00F93FA8"/>
    <w:rsid w:val="00F94EED"/>
    <w:rsid w:val="00F97135"/>
    <w:rsid w:val="00F9759B"/>
    <w:rsid w:val="00FA0897"/>
    <w:rsid w:val="00FA1633"/>
    <w:rsid w:val="00FA300A"/>
    <w:rsid w:val="00FA3496"/>
    <w:rsid w:val="00FA4146"/>
    <w:rsid w:val="00FA416C"/>
    <w:rsid w:val="00FA4780"/>
    <w:rsid w:val="00FA4C1C"/>
    <w:rsid w:val="00FA4C49"/>
    <w:rsid w:val="00FA567C"/>
    <w:rsid w:val="00FA5E05"/>
    <w:rsid w:val="00FA6E3F"/>
    <w:rsid w:val="00FA75E7"/>
    <w:rsid w:val="00FB1E40"/>
    <w:rsid w:val="00FB40CD"/>
    <w:rsid w:val="00FB6032"/>
    <w:rsid w:val="00FB7B35"/>
    <w:rsid w:val="00FC0C2A"/>
    <w:rsid w:val="00FC24B0"/>
    <w:rsid w:val="00FC3F11"/>
    <w:rsid w:val="00FD2879"/>
    <w:rsid w:val="00FD5B10"/>
    <w:rsid w:val="00FD6658"/>
    <w:rsid w:val="00FE19A6"/>
    <w:rsid w:val="00FE1D09"/>
    <w:rsid w:val="00FE274C"/>
    <w:rsid w:val="00FE2BC4"/>
    <w:rsid w:val="00FE36A5"/>
    <w:rsid w:val="00FF759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837100"/>
  <w15:docId w15:val="{1D94BB4F-14BB-4A6E-845B-419E5141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36A5"/>
  </w:style>
  <w:style w:type="paragraph" w:styleId="Nadpis1">
    <w:name w:val="heading 1"/>
    <w:basedOn w:val="Normln"/>
    <w:next w:val="Normln"/>
    <w:link w:val="Nadpis1Char"/>
    <w:qFormat/>
    <w:rsid w:val="00F67D86"/>
    <w:pPr>
      <w:keepNext/>
      <w:widowControl w:val="0"/>
      <w:numPr>
        <w:numId w:val="1"/>
      </w:numPr>
      <w:suppressAutoHyphens/>
      <w:spacing w:before="240" w:after="60" w:line="240" w:lineRule="auto"/>
      <w:ind w:left="0"/>
      <w:outlineLvl w:val="0"/>
    </w:pPr>
    <w:rPr>
      <w:rFonts w:ascii="Arial" w:eastAsia="Droid Sans Fallback" w:hAnsi="Arial" w:cs="Arial"/>
      <w:b/>
      <w:bCs/>
      <w:kern w:val="1"/>
      <w:sz w:val="32"/>
      <w:szCs w:val="32"/>
      <w:lang w:eastAsia="hi-IN" w:bidi="hi-IN"/>
    </w:rPr>
  </w:style>
  <w:style w:type="paragraph" w:styleId="Nadpis2">
    <w:name w:val="heading 2"/>
    <w:basedOn w:val="Normln"/>
    <w:next w:val="Normln"/>
    <w:link w:val="Nadpis2Char"/>
    <w:uiPriority w:val="9"/>
    <w:semiHidden/>
    <w:unhideWhenUsed/>
    <w:qFormat/>
    <w:rsid w:val="00A858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796AD7"/>
    <w:pPr>
      <w:keepNext/>
      <w:spacing w:before="240" w:after="60" w:line="276" w:lineRule="auto"/>
      <w:outlineLvl w:val="2"/>
    </w:pPr>
    <w:rPr>
      <w:rFonts w:ascii="Arial" w:eastAsia="Times New Roman" w:hAnsi="Arial" w:cs="Arial"/>
      <w:b/>
      <w:bCs/>
      <w:sz w:val="26"/>
      <w:szCs w:val="26"/>
    </w:rPr>
  </w:style>
  <w:style w:type="paragraph" w:styleId="Nadpis4">
    <w:name w:val="heading 4"/>
    <w:basedOn w:val="Normln"/>
    <w:next w:val="Normln"/>
    <w:link w:val="Nadpis4Char"/>
    <w:qFormat/>
    <w:rsid w:val="00796AD7"/>
    <w:pPr>
      <w:keepNext/>
      <w:spacing w:before="240" w:after="60" w:line="276" w:lineRule="auto"/>
      <w:outlineLvl w:val="3"/>
    </w:pPr>
    <w:rPr>
      <w:rFonts w:ascii="Times New Roman" w:eastAsia="Times New Roman" w:hAnsi="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8513F"/>
    <w:rPr>
      <w:color w:val="0000FF"/>
      <w:u w:val="single"/>
    </w:rPr>
  </w:style>
  <w:style w:type="character" w:customStyle="1" w:styleId="Nevyeenzmnka1">
    <w:name w:val="Nevyřešená zmínka1"/>
    <w:basedOn w:val="Standardnpsmoodstavce"/>
    <w:uiPriority w:val="99"/>
    <w:semiHidden/>
    <w:unhideWhenUsed/>
    <w:rsid w:val="004C47D4"/>
    <w:rPr>
      <w:color w:val="605E5C"/>
      <w:shd w:val="clear" w:color="auto" w:fill="E1DFDD"/>
    </w:rPr>
  </w:style>
  <w:style w:type="paragraph" w:styleId="Normlnweb">
    <w:name w:val="Normal (Web)"/>
    <w:basedOn w:val="Normln"/>
    <w:uiPriority w:val="99"/>
    <w:unhideWhenUsed/>
    <w:rsid w:val="00F07D5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F07D53"/>
    <w:rPr>
      <w:b/>
      <w:bCs/>
    </w:rPr>
  </w:style>
  <w:style w:type="character" w:customStyle="1" w:styleId="Nadpis1Char">
    <w:name w:val="Nadpis 1 Char"/>
    <w:basedOn w:val="Standardnpsmoodstavce"/>
    <w:link w:val="Nadpis1"/>
    <w:rsid w:val="00F67D86"/>
    <w:rPr>
      <w:rFonts w:ascii="Arial" w:eastAsia="Droid Sans Fallback" w:hAnsi="Arial" w:cs="Arial"/>
      <w:b/>
      <w:bCs/>
      <w:kern w:val="1"/>
      <w:sz w:val="32"/>
      <w:szCs w:val="32"/>
      <w:lang w:eastAsia="hi-IN" w:bidi="hi-IN"/>
    </w:rPr>
  </w:style>
  <w:style w:type="character" w:styleId="Sledovanodkaz">
    <w:name w:val="FollowedHyperlink"/>
    <w:basedOn w:val="Standardnpsmoodstavce"/>
    <w:uiPriority w:val="99"/>
    <w:semiHidden/>
    <w:unhideWhenUsed/>
    <w:rsid w:val="00033981"/>
    <w:rPr>
      <w:color w:val="954F72" w:themeColor="followedHyperlink"/>
      <w:u w:val="single"/>
    </w:rPr>
  </w:style>
  <w:style w:type="paragraph" w:customStyle="1" w:styleId="Textvbloku1">
    <w:name w:val="Text v bloku1"/>
    <w:basedOn w:val="Normln"/>
    <w:rsid w:val="003250A1"/>
    <w:pPr>
      <w:widowControl w:val="0"/>
      <w:suppressAutoHyphens/>
      <w:spacing w:after="0" w:line="240" w:lineRule="auto"/>
      <w:ind w:left="426" w:right="141"/>
      <w:jc w:val="both"/>
    </w:pPr>
    <w:rPr>
      <w:rFonts w:ascii="Arial" w:eastAsia="Droid Sans Fallback" w:hAnsi="Arial" w:cs="Arial"/>
      <w:bCs/>
      <w:kern w:val="1"/>
      <w:sz w:val="18"/>
      <w:szCs w:val="24"/>
      <w:lang w:eastAsia="hi-IN" w:bidi="hi-IN"/>
    </w:rPr>
  </w:style>
  <w:style w:type="character" w:styleId="Nevyeenzmnka">
    <w:name w:val="Unresolved Mention"/>
    <w:basedOn w:val="Standardnpsmoodstavce"/>
    <w:uiPriority w:val="99"/>
    <w:semiHidden/>
    <w:unhideWhenUsed/>
    <w:rsid w:val="004D5F15"/>
    <w:rPr>
      <w:color w:val="605E5C"/>
      <w:shd w:val="clear" w:color="auto" w:fill="E1DFDD"/>
    </w:rPr>
  </w:style>
  <w:style w:type="paragraph" w:customStyle="1" w:styleId="Styl1">
    <w:name w:val="Styl1"/>
    <w:basedOn w:val="Normln"/>
    <w:rsid w:val="00FC24B0"/>
    <w:pPr>
      <w:widowControl w:val="0"/>
      <w:suppressAutoHyphens/>
      <w:spacing w:after="0" w:line="240" w:lineRule="auto"/>
      <w:ind w:firstLine="720"/>
    </w:pPr>
    <w:rPr>
      <w:rFonts w:ascii="Garamond" w:eastAsia="Droid Sans Fallback" w:hAnsi="Garamond" w:cs="Garamond"/>
      <w:kern w:val="2"/>
      <w:sz w:val="24"/>
      <w:szCs w:val="24"/>
      <w:lang w:eastAsia="zh-CN" w:bidi="hi-IN"/>
    </w:rPr>
  </w:style>
  <w:style w:type="character" w:customStyle="1" w:styleId="Nadpis2Char">
    <w:name w:val="Nadpis 2 Char"/>
    <w:basedOn w:val="Standardnpsmoodstavce"/>
    <w:link w:val="Nadpis2"/>
    <w:uiPriority w:val="9"/>
    <w:semiHidden/>
    <w:rsid w:val="00A85878"/>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932A47"/>
    <w:pPr>
      <w:spacing w:after="0" w:line="240" w:lineRule="auto"/>
      <w:ind w:left="720"/>
      <w:contextualSpacing/>
    </w:pPr>
    <w:rPr>
      <w:sz w:val="24"/>
      <w:szCs w:val="24"/>
    </w:rPr>
  </w:style>
  <w:style w:type="paragraph" w:styleId="Zkladntext">
    <w:name w:val="Body Text"/>
    <w:basedOn w:val="Normln"/>
    <w:link w:val="ZkladntextChar"/>
    <w:semiHidden/>
    <w:unhideWhenUsed/>
    <w:rsid w:val="005B3EF0"/>
    <w:pPr>
      <w:spacing w:after="0" w:line="240" w:lineRule="auto"/>
      <w:jc w:val="both"/>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semiHidden/>
    <w:rsid w:val="005B3EF0"/>
    <w:rPr>
      <w:rFonts w:ascii="Times New Roman" w:eastAsia="Times New Roman" w:hAnsi="Times New Roman" w:cs="Times New Roman"/>
      <w:szCs w:val="24"/>
      <w:lang w:eastAsia="cs-CZ"/>
    </w:rPr>
  </w:style>
  <w:style w:type="character" w:customStyle="1" w:styleId="Nadpis3Char">
    <w:name w:val="Nadpis 3 Char"/>
    <w:basedOn w:val="Standardnpsmoodstavce"/>
    <w:link w:val="Nadpis3"/>
    <w:rsid w:val="00796AD7"/>
    <w:rPr>
      <w:rFonts w:ascii="Arial" w:eastAsia="Times New Roman" w:hAnsi="Arial" w:cs="Arial"/>
      <w:b/>
      <w:bCs/>
      <w:sz w:val="26"/>
      <w:szCs w:val="26"/>
    </w:rPr>
  </w:style>
  <w:style w:type="character" w:customStyle="1" w:styleId="Nadpis4Char">
    <w:name w:val="Nadpis 4 Char"/>
    <w:basedOn w:val="Standardnpsmoodstavce"/>
    <w:link w:val="Nadpis4"/>
    <w:rsid w:val="00796AD7"/>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761">
      <w:bodyDiv w:val="1"/>
      <w:marLeft w:val="0"/>
      <w:marRight w:val="0"/>
      <w:marTop w:val="0"/>
      <w:marBottom w:val="0"/>
      <w:divBdr>
        <w:top w:val="none" w:sz="0" w:space="0" w:color="auto"/>
        <w:left w:val="none" w:sz="0" w:space="0" w:color="auto"/>
        <w:bottom w:val="none" w:sz="0" w:space="0" w:color="auto"/>
        <w:right w:val="none" w:sz="0" w:space="0" w:color="auto"/>
      </w:divBdr>
    </w:div>
    <w:div w:id="65107667">
      <w:bodyDiv w:val="1"/>
      <w:marLeft w:val="0"/>
      <w:marRight w:val="0"/>
      <w:marTop w:val="0"/>
      <w:marBottom w:val="0"/>
      <w:divBdr>
        <w:top w:val="none" w:sz="0" w:space="0" w:color="auto"/>
        <w:left w:val="none" w:sz="0" w:space="0" w:color="auto"/>
        <w:bottom w:val="none" w:sz="0" w:space="0" w:color="auto"/>
        <w:right w:val="none" w:sz="0" w:space="0" w:color="auto"/>
      </w:divBdr>
    </w:div>
    <w:div w:id="126052979">
      <w:bodyDiv w:val="1"/>
      <w:marLeft w:val="0"/>
      <w:marRight w:val="0"/>
      <w:marTop w:val="0"/>
      <w:marBottom w:val="0"/>
      <w:divBdr>
        <w:top w:val="none" w:sz="0" w:space="0" w:color="auto"/>
        <w:left w:val="none" w:sz="0" w:space="0" w:color="auto"/>
        <w:bottom w:val="none" w:sz="0" w:space="0" w:color="auto"/>
        <w:right w:val="none" w:sz="0" w:space="0" w:color="auto"/>
      </w:divBdr>
    </w:div>
    <w:div w:id="130905388">
      <w:bodyDiv w:val="1"/>
      <w:marLeft w:val="0"/>
      <w:marRight w:val="0"/>
      <w:marTop w:val="0"/>
      <w:marBottom w:val="0"/>
      <w:divBdr>
        <w:top w:val="none" w:sz="0" w:space="0" w:color="auto"/>
        <w:left w:val="none" w:sz="0" w:space="0" w:color="auto"/>
        <w:bottom w:val="none" w:sz="0" w:space="0" w:color="auto"/>
        <w:right w:val="none" w:sz="0" w:space="0" w:color="auto"/>
      </w:divBdr>
    </w:div>
    <w:div w:id="156456567">
      <w:bodyDiv w:val="1"/>
      <w:marLeft w:val="0"/>
      <w:marRight w:val="0"/>
      <w:marTop w:val="0"/>
      <w:marBottom w:val="0"/>
      <w:divBdr>
        <w:top w:val="none" w:sz="0" w:space="0" w:color="auto"/>
        <w:left w:val="none" w:sz="0" w:space="0" w:color="auto"/>
        <w:bottom w:val="none" w:sz="0" w:space="0" w:color="auto"/>
        <w:right w:val="none" w:sz="0" w:space="0" w:color="auto"/>
      </w:divBdr>
    </w:div>
    <w:div w:id="184291565">
      <w:bodyDiv w:val="1"/>
      <w:marLeft w:val="0"/>
      <w:marRight w:val="0"/>
      <w:marTop w:val="0"/>
      <w:marBottom w:val="0"/>
      <w:divBdr>
        <w:top w:val="none" w:sz="0" w:space="0" w:color="auto"/>
        <w:left w:val="none" w:sz="0" w:space="0" w:color="auto"/>
        <w:bottom w:val="none" w:sz="0" w:space="0" w:color="auto"/>
        <w:right w:val="none" w:sz="0" w:space="0" w:color="auto"/>
      </w:divBdr>
    </w:div>
    <w:div w:id="196235894">
      <w:bodyDiv w:val="1"/>
      <w:marLeft w:val="0"/>
      <w:marRight w:val="0"/>
      <w:marTop w:val="0"/>
      <w:marBottom w:val="0"/>
      <w:divBdr>
        <w:top w:val="none" w:sz="0" w:space="0" w:color="auto"/>
        <w:left w:val="none" w:sz="0" w:space="0" w:color="auto"/>
        <w:bottom w:val="none" w:sz="0" w:space="0" w:color="auto"/>
        <w:right w:val="none" w:sz="0" w:space="0" w:color="auto"/>
      </w:divBdr>
    </w:div>
    <w:div w:id="217742442">
      <w:bodyDiv w:val="1"/>
      <w:marLeft w:val="0"/>
      <w:marRight w:val="0"/>
      <w:marTop w:val="0"/>
      <w:marBottom w:val="0"/>
      <w:divBdr>
        <w:top w:val="none" w:sz="0" w:space="0" w:color="auto"/>
        <w:left w:val="none" w:sz="0" w:space="0" w:color="auto"/>
        <w:bottom w:val="none" w:sz="0" w:space="0" w:color="auto"/>
        <w:right w:val="none" w:sz="0" w:space="0" w:color="auto"/>
      </w:divBdr>
    </w:div>
    <w:div w:id="257182469">
      <w:bodyDiv w:val="1"/>
      <w:marLeft w:val="0"/>
      <w:marRight w:val="0"/>
      <w:marTop w:val="0"/>
      <w:marBottom w:val="0"/>
      <w:divBdr>
        <w:top w:val="none" w:sz="0" w:space="0" w:color="auto"/>
        <w:left w:val="none" w:sz="0" w:space="0" w:color="auto"/>
        <w:bottom w:val="none" w:sz="0" w:space="0" w:color="auto"/>
        <w:right w:val="none" w:sz="0" w:space="0" w:color="auto"/>
      </w:divBdr>
    </w:div>
    <w:div w:id="263535874">
      <w:bodyDiv w:val="1"/>
      <w:marLeft w:val="0"/>
      <w:marRight w:val="0"/>
      <w:marTop w:val="0"/>
      <w:marBottom w:val="0"/>
      <w:divBdr>
        <w:top w:val="none" w:sz="0" w:space="0" w:color="auto"/>
        <w:left w:val="none" w:sz="0" w:space="0" w:color="auto"/>
        <w:bottom w:val="none" w:sz="0" w:space="0" w:color="auto"/>
        <w:right w:val="none" w:sz="0" w:space="0" w:color="auto"/>
      </w:divBdr>
    </w:div>
    <w:div w:id="344747764">
      <w:bodyDiv w:val="1"/>
      <w:marLeft w:val="0"/>
      <w:marRight w:val="0"/>
      <w:marTop w:val="0"/>
      <w:marBottom w:val="0"/>
      <w:divBdr>
        <w:top w:val="none" w:sz="0" w:space="0" w:color="auto"/>
        <w:left w:val="none" w:sz="0" w:space="0" w:color="auto"/>
        <w:bottom w:val="none" w:sz="0" w:space="0" w:color="auto"/>
        <w:right w:val="none" w:sz="0" w:space="0" w:color="auto"/>
      </w:divBdr>
    </w:div>
    <w:div w:id="395707970">
      <w:bodyDiv w:val="1"/>
      <w:marLeft w:val="0"/>
      <w:marRight w:val="0"/>
      <w:marTop w:val="0"/>
      <w:marBottom w:val="0"/>
      <w:divBdr>
        <w:top w:val="none" w:sz="0" w:space="0" w:color="auto"/>
        <w:left w:val="none" w:sz="0" w:space="0" w:color="auto"/>
        <w:bottom w:val="none" w:sz="0" w:space="0" w:color="auto"/>
        <w:right w:val="none" w:sz="0" w:space="0" w:color="auto"/>
      </w:divBdr>
      <w:divsChild>
        <w:div w:id="2088576572">
          <w:marLeft w:val="0"/>
          <w:marRight w:val="0"/>
          <w:marTop w:val="0"/>
          <w:marBottom w:val="0"/>
          <w:divBdr>
            <w:top w:val="none" w:sz="0" w:space="0" w:color="auto"/>
            <w:left w:val="none" w:sz="0" w:space="0" w:color="auto"/>
            <w:bottom w:val="none" w:sz="0" w:space="0" w:color="auto"/>
            <w:right w:val="none" w:sz="0" w:space="0" w:color="auto"/>
          </w:divBdr>
        </w:div>
        <w:div w:id="1597058315">
          <w:marLeft w:val="0"/>
          <w:marRight w:val="0"/>
          <w:marTop w:val="0"/>
          <w:marBottom w:val="0"/>
          <w:divBdr>
            <w:top w:val="none" w:sz="0" w:space="0" w:color="auto"/>
            <w:left w:val="none" w:sz="0" w:space="0" w:color="auto"/>
            <w:bottom w:val="none" w:sz="0" w:space="0" w:color="auto"/>
            <w:right w:val="none" w:sz="0" w:space="0" w:color="auto"/>
          </w:divBdr>
        </w:div>
        <w:div w:id="488863326">
          <w:marLeft w:val="0"/>
          <w:marRight w:val="0"/>
          <w:marTop w:val="0"/>
          <w:marBottom w:val="0"/>
          <w:divBdr>
            <w:top w:val="none" w:sz="0" w:space="0" w:color="auto"/>
            <w:left w:val="none" w:sz="0" w:space="0" w:color="auto"/>
            <w:bottom w:val="none" w:sz="0" w:space="0" w:color="auto"/>
            <w:right w:val="none" w:sz="0" w:space="0" w:color="auto"/>
          </w:divBdr>
        </w:div>
      </w:divsChild>
    </w:div>
    <w:div w:id="477956893">
      <w:bodyDiv w:val="1"/>
      <w:marLeft w:val="0"/>
      <w:marRight w:val="0"/>
      <w:marTop w:val="0"/>
      <w:marBottom w:val="0"/>
      <w:divBdr>
        <w:top w:val="none" w:sz="0" w:space="0" w:color="auto"/>
        <w:left w:val="none" w:sz="0" w:space="0" w:color="auto"/>
        <w:bottom w:val="none" w:sz="0" w:space="0" w:color="auto"/>
        <w:right w:val="none" w:sz="0" w:space="0" w:color="auto"/>
      </w:divBdr>
      <w:divsChild>
        <w:div w:id="803279661">
          <w:marLeft w:val="0"/>
          <w:marRight w:val="0"/>
          <w:marTop w:val="0"/>
          <w:marBottom w:val="0"/>
          <w:divBdr>
            <w:top w:val="none" w:sz="0" w:space="0" w:color="auto"/>
            <w:left w:val="none" w:sz="0" w:space="0" w:color="auto"/>
            <w:bottom w:val="none" w:sz="0" w:space="0" w:color="auto"/>
            <w:right w:val="none" w:sz="0" w:space="0" w:color="auto"/>
          </w:divBdr>
        </w:div>
        <w:div w:id="881482372">
          <w:marLeft w:val="0"/>
          <w:marRight w:val="0"/>
          <w:marTop w:val="0"/>
          <w:marBottom w:val="0"/>
          <w:divBdr>
            <w:top w:val="none" w:sz="0" w:space="0" w:color="auto"/>
            <w:left w:val="none" w:sz="0" w:space="0" w:color="auto"/>
            <w:bottom w:val="none" w:sz="0" w:space="0" w:color="auto"/>
            <w:right w:val="none" w:sz="0" w:space="0" w:color="auto"/>
          </w:divBdr>
        </w:div>
      </w:divsChild>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15467400">
      <w:bodyDiv w:val="1"/>
      <w:marLeft w:val="0"/>
      <w:marRight w:val="0"/>
      <w:marTop w:val="0"/>
      <w:marBottom w:val="0"/>
      <w:divBdr>
        <w:top w:val="none" w:sz="0" w:space="0" w:color="auto"/>
        <w:left w:val="none" w:sz="0" w:space="0" w:color="auto"/>
        <w:bottom w:val="none" w:sz="0" w:space="0" w:color="auto"/>
        <w:right w:val="none" w:sz="0" w:space="0" w:color="auto"/>
      </w:divBdr>
    </w:div>
    <w:div w:id="573440208">
      <w:bodyDiv w:val="1"/>
      <w:marLeft w:val="0"/>
      <w:marRight w:val="0"/>
      <w:marTop w:val="0"/>
      <w:marBottom w:val="0"/>
      <w:divBdr>
        <w:top w:val="none" w:sz="0" w:space="0" w:color="auto"/>
        <w:left w:val="none" w:sz="0" w:space="0" w:color="auto"/>
        <w:bottom w:val="none" w:sz="0" w:space="0" w:color="auto"/>
        <w:right w:val="none" w:sz="0" w:space="0" w:color="auto"/>
      </w:divBdr>
    </w:div>
    <w:div w:id="591471753">
      <w:bodyDiv w:val="1"/>
      <w:marLeft w:val="0"/>
      <w:marRight w:val="0"/>
      <w:marTop w:val="0"/>
      <w:marBottom w:val="0"/>
      <w:divBdr>
        <w:top w:val="none" w:sz="0" w:space="0" w:color="auto"/>
        <w:left w:val="none" w:sz="0" w:space="0" w:color="auto"/>
        <w:bottom w:val="none" w:sz="0" w:space="0" w:color="auto"/>
        <w:right w:val="none" w:sz="0" w:space="0" w:color="auto"/>
      </w:divBdr>
    </w:div>
    <w:div w:id="756752155">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67569331">
      <w:bodyDiv w:val="1"/>
      <w:marLeft w:val="0"/>
      <w:marRight w:val="0"/>
      <w:marTop w:val="0"/>
      <w:marBottom w:val="0"/>
      <w:divBdr>
        <w:top w:val="none" w:sz="0" w:space="0" w:color="auto"/>
        <w:left w:val="none" w:sz="0" w:space="0" w:color="auto"/>
        <w:bottom w:val="none" w:sz="0" w:space="0" w:color="auto"/>
        <w:right w:val="none" w:sz="0" w:space="0" w:color="auto"/>
      </w:divBdr>
    </w:div>
    <w:div w:id="997028549">
      <w:bodyDiv w:val="1"/>
      <w:marLeft w:val="0"/>
      <w:marRight w:val="0"/>
      <w:marTop w:val="0"/>
      <w:marBottom w:val="0"/>
      <w:divBdr>
        <w:top w:val="none" w:sz="0" w:space="0" w:color="auto"/>
        <w:left w:val="none" w:sz="0" w:space="0" w:color="auto"/>
        <w:bottom w:val="none" w:sz="0" w:space="0" w:color="auto"/>
        <w:right w:val="none" w:sz="0" w:space="0" w:color="auto"/>
      </w:divBdr>
    </w:div>
    <w:div w:id="1041057685">
      <w:bodyDiv w:val="1"/>
      <w:marLeft w:val="0"/>
      <w:marRight w:val="0"/>
      <w:marTop w:val="0"/>
      <w:marBottom w:val="0"/>
      <w:divBdr>
        <w:top w:val="none" w:sz="0" w:space="0" w:color="auto"/>
        <w:left w:val="none" w:sz="0" w:space="0" w:color="auto"/>
        <w:bottom w:val="none" w:sz="0" w:space="0" w:color="auto"/>
        <w:right w:val="none" w:sz="0" w:space="0" w:color="auto"/>
      </w:divBdr>
    </w:div>
    <w:div w:id="1048142557">
      <w:bodyDiv w:val="1"/>
      <w:marLeft w:val="0"/>
      <w:marRight w:val="0"/>
      <w:marTop w:val="0"/>
      <w:marBottom w:val="0"/>
      <w:divBdr>
        <w:top w:val="none" w:sz="0" w:space="0" w:color="auto"/>
        <w:left w:val="none" w:sz="0" w:space="0" w:color="auto"/>
        <w:bottom w:val="none" w:sz="0" w:space="0" w:color="auto"/>
        <w:right w:val="none" w:sz="0" w:space="0" w:color="auto"/>
      </w:divBdr>
    </w:div>
    <w:div w:id="1059134198">
      <w:bodyDiv w:val="1"/>
      <w:marLeft w:val="0"/>
      <w:marRight w:val="0"/>
      <w:marTop w:val="0"/>
      <w:marBottom w:val="0"/>
      <w:divBdr>
        <w:top w:val="none" w:sz="0" w:space="0" w:color="auto"/>
        <w:left w:val="none" w:sz="0" w:space="0" w:color="auto"/>
        <w:bottom w:val="none" w:sz="0" w:space="0" w:color="auto"/>
        <w:right w:val="none" w:sz="0" w:space="0" w:color="auto"/>
      </w:divBdr>
    </w:div>
    <w:div w:id="1156142595">
      <w:bodyDiv w:val="1"/>
      <w:marLeft w:val="0"/>
      <w:marRight w:val="0"/>
      <w:marTop w:val="0"/>
      <w:marBottom w:val="0"/>
      <w:divBdr>
        <w:top w:val="none" w:sz="0" w:space="0" w:color="auto"/>
        <w:left w:val="none" w:sz="0" w:space="0" w:color="auto"/>
        <w:bottom w:val="none" w:sz="0" w:space="0" w:color="auto"/>
        <w:right w:val="none" w:sz="0" w:space="0" w:color="auto"/>
      </w:divBdr>
    </w:div>
    <w:div w:id="1165129989">
      <w:bodyDiv w:val="1"/>
      <w:marLeft w:val="0"/>
      <w:marRight w:val="0"/>
      <w:marTop w:val="0"/>
      <w:marBottom w:val="0"/>
      <w:divBdr>
        <w:top w:val="none" w:sz="0" w:space="0" w:color="auto"/>
        <w:left w:val="none" w:sz="0" w:space="0" w:color="auto"/>
        <w:bottom w:val="none" w:sz="0" w:space="0" w:color="auto"/>
        <w:right w:val="none" w:sz="0" w:space="0" w:color="auto"/>
      </w:divBdr>
    </w:div>
    <w:div w:id="1189946038">
      <w:bodyDiv w:val="1"/>
      <w:marLeft w:val="0"/>
      <w:marRight w:val="0"/>
      <w:marTop w:val="0"/>
      <w:marBottom w:val="0"/>
      <w:divBdr>
        <w:top w:val="none" w:sz="0" w:space="0" w:color="auto"/>
        <w:left w:val="none" w:sz="0" w:space="0" w:color="auto"/>
        <w:bottom w:val="none" w:sz="0" w:space="0" w:color="auto"/>
        <w:right w:val="none" w:sz="0" w:space="0" w:color="auto"/>
      </w:divBdr>
    </w:div>
    <w:div w:id="1211766647">
      <w:bodyDiv w:val="1"/>
      <w:marLeft w:val="0"/>
      <w:marRight w:val="0"/>
      <w:marTop w:val="0"/>
      <w:marBottom w:val="0"/>
      <w:divBdr>
        <w:top w:val="none" w:sz="0" w:space="0" w:color="auto"/>
        <w:left w:val="none" w:sz="0" w:space="0" w:color="auto"/>
        <w:bottom w:val="none" w:sz="0" w:space="0" w:color="auto"/>
        <w:right w:val="none" w:sz="0" w:space="0" w:color="auto"/>
      </w:divBdr>
    </w:div>
    <w:div w:id="1215580343">
      <w:bodyDiv w:val="1"/>
      <w:marLeft w:val="0"/>
      <w:marRight w:val="0"/>
      <w:marTop w:val="0"/>
      <w:marBottom w:val="0"/>
      <w:divBdr>
        <w:top w:val="none" w:sz="0" w:space="0" w:color="auto"/>
        <w:left w:val="none" w:sz="0" w:space="0" w:color="auto"/>
        <w:bottom w:val="none" w:sz="0" w:space="0" w:color="auto"/>
        <w:right w:val="none" w:sz="0" w:space="0" w:color="auto"/>
      </w:divBdr>
    </w:div>
    <w:div w:id="1215657844">
      <w:bodyDiv w:val="1"/>
      <w:marLeft w:val="0"/>
      <w:marRight w:val="0"/>
      <w:marTop w:val="0"/>
      <w:marBottom w:val="0"/>
      <w:divBdr>
        <w:top w:val="none" w:sz="0" w:space="0" w:color="auto"/>
        <w:left w:val="none" w:sz="0" w:space="0" w:color="auto"/>
        <w:bottom w:val="none" w:sz="0" w:space="0" w:color="auto"/>
        <w:right w:val="none" w:sz="0" w:space="0" w:color="auto"/>
      </w:divBdr>
    </w:div>
    <w:div w:id="1274940281">
      <w:bodyDiv w:val="1"/>
      <w:marLeft w:val="0"/>
      <w:marRight w:val="0"/>
      <w:marTop w:val="0"/>
      <w:marBottom w:val="0"/>
      <w:divBdr>
        <w:top w:val="none" w:sz="0" w:space="0" w:color="auto"/>
        <w:left w:val="none" w:sz="0" w:space="0" w:color="auto"/>
        <w:bottom w:val="none" w:sz="0" w:space="0" w:color="auto"/>
        <w:right w:val="none" w:sz="0" w:space="0" w:color="auto"/>
      </w:divBdr>
    </w:div>
    <w:div w:id="1280138427">
      <w:bodyDiv w:val="1"/>
      <w:marLeft w:val="0"/>
      <w:marRight w:val="0"/>
      <w:marTop w:val="0"/>
      <w:marBottom w:val="0"/>
      <w:divBdr>
        <w:top w:val="none" w:sz="0" w:space="0" w:color="auto"/>
        <w:left w:val="none" w:sz="0" w:space="0" w:color="auto"/>
        <w:bottom w:val="none" w:sz="0" w:space="0" w:color="auto"/>
        <w:right w:val="none" w:sz="0" w:space="0" w:color="auto"/>
      </w:divBdr>
    </w:div>
    <w:div w:id="1320230901">
      <w:bodyDiv w:val="1"/>
      <w:marLeft w:val="0"/>
      <w:marRight w:val="0"/>
      <w:marTop w:val="0"/>
      <w:marBottom w:val="0"/>
      <w:divBdr>
        <w:top w:val="none" w:sz="0" w:space="0" w:color="auto"/>
        <w:left w:val="none" w:sz="0" w:space="0" w:color="auto"/>
        <w:bottom w:val="none" w:sz="0" w:space="0" w:color="auto"/>
        <w:right w:val="none" w:sz="0" w:space="0" w:color="auto"/>
      </w:divBdr>
    </w:div>
    <w:div w:id="1362122763">
      <w:bodyDiv w:val="1"/>
      <w:marLeft w:val="0"/>
      <w:marRight w:val="0"/>
      <w:marTop w:val="0"/>
      <w:marBottom w:val="0"/>
      <w:divBdr>
        <w:top w:val="none" w:sz="0" w:space="0" w:color="auto"/>
        <w:left w:val="none" w:sz="0" w:space="0" w:color="auto"/>
        <w:bottom w:val="none" w:sz="0" w:space="0" w:color="auto"/>
        <w:right w:val="none" w:sz="0" w:space="0" w:color="auto"/>
      </w:divBdr>
    </w:div>
    <w:div w:id="1469319576">
      <w:bodyDiv w:val="1"/>
      <w:marLeft w:val="0"/>
      <w:marRight w:val="0"/>
      <w:marTop w:val="0"/>
      <w:marBottom w:val="0"/>
      <w:divBdr>
        <w:top w:val="none" w:sz="0" w:space="0" w:color="auto"/>
        <w:left w:val="none" w:sz="0" w:space="0" w:color="auto"/>
        <w:bottom w:val="none" w:sz="0" w:space="0" w:color="auto"/>
        <w:right w:val="none" w:sz="0" w:space="0" w:color="auto"/>
      </w:divBdr>
    </w:div>
    <w:div w:id="1483886678">
      <w:bodyDiv w:val="1"/>
      <w:marLeft w:val="0"/>
      <w:marRight w:val="0"/>
      <w:marTop w:val="0"/>
      <w:marBottom w:val="0"/>
      <w:divBdr>
        <w:top w:val="none" w:sz="0" w:space="0" w:color="auto"/>
        <w:left w:val="none" w:sz="0" w:space="0" w:color="auto"/>
        <w:bottom w:val="none" w:sz="0" w:space="0" w:color="auto"/>
        <w:right w:val="none" w:sz="0" w:space="0" w:color="auto"/>
      </w:divBdr>
    </w:div>
    <w:div w:id="1487740332">
      <w:bodyDiv w:val="1"/>
      <w:marLeft w:val="0"/>
      <w:marRight w:val="0"/>
      <w:marTop w:val="0"/>
      <w:marBottom w:val="0"/>
      <w:divBdr>
        <w:top w:val="none" w:sz="0" w:space="0" w:color="auto"/>
        <w:left w:val="none" w:sz="0" w:space="0" w:color="auto"/>
        <w:bottom w:val="none" w:sz="0" w:space="0" w:color="auto"/>
        <w:right w:val="none" w:sz="0" w:space="0" w:color="auto"/>
      </w:divBdr>
      <w:divsChild>
        <w:div w:id="611859970">
          <w:marLeft w:val="0"/>
          <w:marRight w:val="0"/>
          <w:marTop w:val="0"/>
          <w:marBottom w:val="0"/>
          <w:divBdr>
            <w:top w:val="none" w:sz="0" w:space="0" w:color="auto"/>
            <w:left w:val="none" w:sz="0" w:space="0" w:color="auto"/>
            <w:bottom w:val="none" w:sz="0" w:space="0" w:color="auto"/>
            <w:right w:val="none" w:sz="0" w:space="0" w:color="auto"/>
          </w:divBdr>
        </w:div>
        <w:div w:id="1678724315">
          <w:marLeft w:val="0"/>
          <w:marRight w:val="0"/>
          <w:marTop w:val="0"/>
          <w:marBottom w:val="0"/>
          <w:divBdr>
            <w:top w:val="none" w:sz="0" w:space="0" w:color="auto"/>
            <w:left w:val="none" w:sz="0" w:space="0" w:color="auto"/>
            <w:bottom w:val="none" w:sz="0" w:space="0" w:color="auto"/>
            <w:right w:val="none" w:sz="0" w:space="0" w:color="auto"/>
          </w:divBdr>
        </w:div>
        <w:div w:id="2065642195">
          <w:marLeft w:val="0"/>
          <w:marRight w:val="0"/>
          <w:marTop w:val="0"/>
          <w:marBottom w:val="0"/>
          <w:divBdr>
            <w:top w:val="none" w:sz="0" w:space="0" w:color="auto"/>
            <w:left w:val="none" w:sz="0" w:space="0" w:color="auto"/>
            <w:bottom w:val="none" w:sz="0" w:space="0" w:color="auto"/>
            <w:right w:val="none" w:sz="0" w:space="0" w:color="auto"/>
          </w:divBdr>
        </w:div>
        <w:div w:id="1873615874">
          <w:marLeft w:val="0"/>
          <w:marRight w:val="0"/>
          <w:marTop w:val="0"/>
          <w:marBottom w:val="0"/>
          <w:divBdr>
            <w:top w:val="none" w:sz="0" w:space="0" w:color="auto"/>
            <w:left w:val="none" w:sz="0" w:space="0" w:color="auto"/>
            <w:bottom w:val="none" w:sz="0" w:space="0" w:color="auto"/>
            <w:right w:val="none" w:sz="0" w:space="0" w:color="auto"/>
          </w:divBdr>
        </w:div>
        <w:div w:id="336887384">
          <w:marLeft w:val="0"/>
          <w:marRight w:val="0"/>
          <w:marTop w:val="0"/>
          <w:marBottom w:val="0"/>
          <w:divBdr>
            <w:top w:val="none" w:sz="0" w:space="0" w:color="auto"/>
            <w:left w:val="none" w:sz="0" w:space="0" w:color="auto"/>
            <w:bottom w:val="none" w:sz="0" w:space="0" w:color="auto"/>
            <w:right w:val="none" w:sz="0" w:space="0" w:color="auto"/>
          </w:divBdr>
        </w:div>
        <w:div w:id="459492582">
          <w:marLeft w:val="0"/>
          <w:marRight w:val="0"/>
          <w:marTop w:val="0"/>
          <w:marBottom w:val="0"/>
          <w:divBdr>
            <w:top w:val="none" w:sz="0" w:space="0" w:color="auto"/>
            <w:left w:val="none" w:sz="0" w:space="0" w:color="auto"/>
            <w:bottom w:val="none" w:sz="0" w:space="0" w:color="auto"/>
            <w:right w:val="none" w:sz="0" w:space="0" w:color="auto"/>
          </w:divBdr>
        </w:div>
        <w:div w:id="776751497">
          <w:marLeft w:val="0"/>
          <w:marRight w:val="0"/>
          <w:marTop w:val="0"/>
          <w:marBottom w:val="0"/>
          <w:divBdr>
            <w:top w:val="none" w:sz="0" w:space="0" w:color="auto"/>
            <w:left w:val="none" w:sz="0" w:space="0" w:color="auto"/>
            <w:bottom w:val="none" w:sz="0" w:space="0" w:color="auto"/>
            <w:right w:val="none" w:sz="0" w:space="0" w:color="auto"/>
          </w:divBdr>
        </w:div>
        <w:div w:id="605162074">
          <w:marLeft w:val="0"/>
          <w:marRight w:val="0"/>
          <w:marTop w:val="0"/>
          <w:marBottom w:val="0"/>
          <w:divBdr>
            <w:top w:val="none" w:sz="0" w:space="0" w:color="auto"/>
            <w:left w:val="none" w:sz="0" w:space="0" w:color="auto"/>
            <w:bottom w:val="none" w:sz="0" w:space="0" w:color="auto"/>
            <w:right w:val="none" w:sz="0" w:space="0" w:color="auto"/>
          </w:divBdr>
        </w:div>
        <w:div w:id="556626310">
          <w:marLeft w:val="0"/>
          <w:marRight w:val="0"/>
          <w:marTop w:val="0"/>
          <w:marBottom w:val="0"/>
          <w:divBdr>
            <w:top w:val="none" w:sz="0" w:space="0" w:color="auto"/>
            <w:left w:val="none" w:sz="0" w:space="0" w:color="auto"/>
            <w:bottom w:val="none" w:sz="0" w:space="0" w:color="auto"/>
            <w:right w:val="none" w:sz="0" w:space="0" w:color="auto"/>
          </w:divBdr>
        </w:div>
        <w:div w:id="1197741333">
          <w:marLeft w:val="0"/>
          <w:marRight w:val="0"/>
          <w:marTop w:val="0"/>
          <w:marBottom w:val="0"/>
          <w:divBdr>
            <w:top w:val="none" w:sz="0" w:space="0" w:color="auto"/>
            <w:left w:val="none" w:sz="0" w:space="0" w:color="auto"/>
            <w:bottom w:val="none" w:sz="0" w:space="0" w:color="auto"/>
            <w:right w:val="none" w:sz="0" w:space="0" w:color="auto"/>
          </w:divBdr>
        </w:div>
        <w:div w:id="1134323632">
          <w:marLeft w:val="0"/>
          <w:marRight w:val="0"/>
          <w:marTop w:val="0"/>
          <w:marBottom w:val="0"/>
          <w:divBdr>
            <w:top w:val="none" w:sz="0" w:space="0" w:color="auto"/>
            <w:left w:val="none" w:sz="0" w:space="0" w:color="auto"/>
            <w:bottom w:val="none" w:sz="0" w:space="0" w:color="auto"/>
            <w:right w:val="none" w:sz="0" w:space="0" w:color="auto"/>
          </w:divBdr>
        </w:div>
        <w:div w:id="1715302673">
          <w:marLeft w:val="0"/>
          <w:marRight w:val="0"/>
          <w:marTop w:val="0"/>
          <w:marBottom w:val="0"/>
          <w:divBdr>
            <w:top w:val="none" w:sz="0" w:space="0" w:color="auto"/>
            <w:left w:val="none" w:sz="0" w:space="0" w:color="auto"/>
            <w:bottom w:val="none" w:sz="0" w:space="0" w:color="auto"/>
            <w:right w:val="none" w:sz="0" w:space="0" w:color="auto"/>
          </w:divBdr>
        </w:div>
        <w:div w:id="818889792">
          <w:marLeft w:val="0"/>
          <w:marRight w:val="0"/>
          <w:marTop w:val="0"/>
          <w:marBottom w:val="0"/>
          <w:divBdr>
            <w:top w:val="none" w:sz="0" w:space="0" w:color="auto"/>
            <w:left w:val="none" w:sz="0" w:space="0" w:color="auto"/>
            <w:bottom w:val="none" w:sz="0" w:space="0" w:color="auto"/>
            <w:right w:val="none" w:sz="0" w:space="0" w:color="auto"/>
          </w:divBdr>
        </w:div>
      </w:divsChild>
    </w:div>
    <w:div w:id="1492796596">
      <w:bodyDiv w:val="1"/>
      <w:marLeft w:val="0"/>
      <w:marRight w:val="0"/>
      <w:marTop w:val="0"/>
      <w:marBottom w:val="0"/>
      <w:divBdr>
        <w:top w:val="none" w:sz="0" w:space="0" w:color="auto"/>
        <w:left w:val="none" w:sz="0" w:space="0" w:color="auto"/>
        <w:bottom w:val="none" w:sz="0" w:space="0" w:color="auto"/>
        <w:right w:val="none" w:sz="0" w:space="0" w:color="auto"/>
      </w:divBdr>
    </w:div>
    <w:div w:id="1492941071">
      <w:bodyDiv w:val="1"/>
      <w:marLeft w:val="0"/>
      <w:marRight w:val="0"/>
      <w:marTop w:val="0"/>
      <w:marBottom w:val="0"/>
      <w:divBdr>
        <w:top w:val="none" w:sz="0" w:space="0" w:color="auto"/>
        <w:left w:val="none" w:sz="0" w:space="0" w:color="auto"/>
        <w:bottom w:val="none" w:sz="0" w:space="0" w:color="auto"/>
        <w:right w:val="none" w:sz="0" w:space="0" w:color="auto"/>
      </w:divBdr>
    </w:div>
    <w:div w:id="1540900559">
      <w:bodyDiv w:val="1"/>
      <w:marLeft w:val="0"/>
      <w:marRight w:val="0"/>
      <w:marTop w:val="0"/>
      <w:marBottom w:val="0"/>
      <w:divBdr>
        <w:top w:val="none" w:sz="0" w:space="0" w:color="auto"/>
        <w:left w:val="none" w:sz="0" w:space="0" w:color="auto"/>
        <w:bottom w:val="none" w:sz="0" w:space="0" w:color="auto"/>
        <w:right w:val="none" w:sz="0" w:space="0" w:color="auto"/>
      </w:divBdr>
    </w:div>
    <w:div w:id="1541473223">
      <w:bodyDiv w:val="1"/>
      <w:marLeft w:val="0"/>
      <w:marRight w:val="0"/>
      <w:marTop w:val="0"/>
      <w:marBottom w:val="0"/>
      <w:divBdr>
        <w:top w:val="none" w:sz="0" w:space="0" w:color="auto"/>
        <w:left w:val="none" w:sz="0" w:space="0" w:color="auto"/>
        <w:bottom w:val="none" w:sz="0" w:space="0" w:color="auto"/>
        <w:right w:val="none" w:sz="0" w:space="0" w:color="auto"/>
      </w:divBdr>
    </w:div>
    <w:div w:id="1548880646">
      <w:bodyDiv w:val="1"/>
      <w:marLeft w:val="0"/>
      <w:marRight w:val="0"/>
      <w:marTop w:val="0"/>
      <w:marBottom w:val="0"/>
      <w:divBdr>
        <w:top w:val="none" w:sz="0" w:space="0" w:color="auto"/>
        <w:left w:val="none" w:sz="0" w:space="0" w:color="auto"/>
        <w:bottom w:val="none" w:sz="0" w:space="0" w:color="auto"/>
        <w:right w:val="none" w:sz="0" w:space="0" w:color="auto"/>
      </w:divBdr>
    </w:div>
    <w:div w:id="1642034717">
      <w:bodyDiv w:val="1"/>
      <w:marLeft w:val="0"/>
      <w:marRight w:val="0"/>
      <w:marTop w:val="0"/>
      <w:marBottom w:val="0"/>
      <w:divBdr>
        <w:top w:val="none" w:sz="0" w:space="0" w:color="auto"/>
        <w:left w:val="none" w:sz="0" w:space="0" w:color="auto"/>
        <w:bottom w:val="none" w:sz="0" w:space="0" w:color="auto"/>
        <w:right w:val="none" w:sz="0" w:space="0" w:color="auto"/>
      </w:divBdr>
    </w:div>
    <w:div w:id="1644657089">
      <w:bodyDiv w:val="1"/>
      <w:marLeft w:val="0"/>
      <w:marRight w:val="0"/>
      <w:marTop w:val="0"/>
      <w:marBottom w:val="0"/>
      <w:divBdr>
        <w:top w:val="none" w:sz="0" w:space="0" w:color="auto"/>
        <w:left w:val="none" w:sz="0" w:space="0" w:color="auto"/>
        <w:bottom w:val="none" w:sz="0" w:space="0" w:color="auto"/>
        <w:right w:val="none" w:sz="0" w:space="0" w:color="auto"/>
      </w:divBdr>
    </w:div>
    <w:div w:id="1685666391">
      <w:bodyDiv w:val="1"/>
      <w:marLeft w:val="0"/>
      <w:marRight w:val="0"/>
      <w:marTop w:val="0"/>
      <w:marBottom w:val="0"/>
      <w:divBdr>
        <w:top w:val="none" w:sz="0" w:space="0" w:color="auto"/>
        <w:left w:val="none" w:sz="0" w:space="0" w:color="auto"/>
        <w:bottom w:val="none" w:sz="0" w:space="0" w:color="auto"/>
        <w:right w:val="none" w:sz="0" w:space="0" w:color="auto"/>
      </w:divBdr>
    </w:div>
    <w:div w:id="1723864936">
      <w:bodyDiv w:val="1"/>
      <w:marLeft w:val="0"/>
      <w:marRight w:val="0"/>
      <w:marTop w:val="0"/>
      <w:marBottom w:val="0"/>
      <w:divBdr>
        <w:top w:val="none" w:sz="0" w:space="0" w:color="auto"/>
        <w:left w:val="none" w:sz="0" w:space="0" w:color="auto"/>
        <w:bottom w:val="none" w:sz="0" w:space="0" w:color="auto"/>
        <w:right w:val="none" w:sz="0" w:space="0" w:color="auto"/>
      </w:divBdr>
      <w:divsChild>
        <w:div w:id="2115009611">
          <w:marLeft w:val="0"/>
          <w:marRight w:val="0"/>
          <w:marTop w:val="0"/>
          <w:marBottom w:val="0"/>
          <w:divBdr>
            <w:top w:val="none" w:sz="0" w:space="0" w:color="auto"/>
            <w:left w:val="none" w:sz="0" w:space="0" w:color="auto"/>
            <w:bottom w:val="none" w:sz="0" w:space="0" w:color="auto"/>
            <w:right w:val="none" w:sz="0" w:space="0" w:color="auto"/>
          </w:divBdr>
        </w:div>
        <w:div w:id="1969164148">
          <w:marLeft w:val="0"/>
          <w:marRight w:val="0"/>
          <w:marTop w:val="0"/>
          <w:marBottom w:val="0"/>
          <w:divBdr>
            <w:top w:val="none" w:sz="0" w:space="0" w:color="auto"/>
            <w:left w:val="none" w:sz="0" w:space="0" w:color="auto"/>
            <w:bottom w:val="none" w:sz="0" w:space="0" w:color="auto"/>
            <w:right w:val="none" w:sz="0" w:space="0" w:color="auto"/>
          </w:divBdr>
        </w:div>
        <w:div w:id="1925993213">
          <w:marLeft w:val="0"/>
          <w:marRight w:val="0"/>
          <w:marTop w:val="0"/>
          <w:marBottom w:val="0"/>
          <w:divBdr>
            <w:top w:val="none" w:sz="0" w:space="0" w:color="auto"/>
            <w:left w:val="none" w:sz="0" w:space="0" w:color="auto"/>
            <w:bottom w:val="none" w:sz="0" w:space="0" w:color="auto"/>
            <w:right w:val="none" w:sz="0" w:space="0" w:color="auto"/>
          </w:divBdr>
        </w:div>
        <w:div w:id="1281110228">
          <w:marLeft w:val="0"/>
          <w:marRight w:val="0"/>
          <w:marTop w:val="0"/>
          <w:marBottom w:val="0"/>
          <w:divBdr>
            <w:top w:val="none" w:sz="0" w:space="0" w:color="auto"/>
            <w:left w:val="none" w:sz="0" w:space="0" w:color="auto"/>
            <w:bottom w:val="none" w:sz="0" w:space="0" w:color="auto"/>
            <w:right w:val="none" w:sz="0" w:space="0" w:color="auto"/>
          </w:divBdr>
        </w:div>
        <w:div w:id="1311209554">
          <w:marLeft w:val="0"/>
          <w:marRight w:val="0"/>
          <w:marTop w:val="0"/>
          <w:marBottom w:val="0"/>
          <w:divBdr>
            <w:top w:val="none" w:sz="0" w:space="0" w:color="auto"/>
            <w:left w:val="none" w:sz="0" w:space="0" w:color="auto"/>
            <w:bottom w:val="none" w:sz="0" w:space="0" w:color="auto"/>
            <w:right w:val="none" w:sz="0" w:space="0" w:color="auto"/>
          </w:divBdr>
        </w:div>
        <w:div w:id="2082412500">
          <w:marLeft w:val="0"/>
          <w:marRight w:val="0"/>
          <w:marTop w:val="0"/>
          <w:marBottom w:val="0"/>
          <w:divBdr>
            <w:top w:val="none" w:sz="0" w:space="0" w:color="auto"/>
            <w:left w:val="none" w:sz="0" w:space="0" w:color="auto"/>
            <w:bottom w:val="none" w:sz="0" w:space="0" w:color="auto"/>
            <w:right w:val="none" w:sz="0" w:space="0" w:color="auto"/>
          </w:divBdr>
        </w:div>
        <w:div w:id="539709056">
          <w:marLeft w:val="0"/>
          <w:marRight w:val="0"/>
          <w:marTop w:val="0"/>
          <w:marBottom w:val="0"/>
          <w:divBdr>
            <w:top w:val="none" w:sz="0" w:space="0" w:color="auto"/>
            <w:left w:val="none" w:sz="0" w:space="0" w:color="auto"/>
            <w:bottom w:val="none" w:sz="0" w:space="0" w:color="auto"/>
            <w:right w:val="none" w:sz="0" w:space="0" w:color="auto"/>
          </w:divBdr>
        </w:div>
        <w:div w:id="397173210">
          <w:marLeft w:val="0"/>
          <w:marRight w:val="0"/>
          <w:marTop w:val="0"/>
          <w:marBottom w:val="0"/>
          <w:divBdr>
            <w:top w:val="none" w:sz="0" w:space="0" w:color="auto"/>
            <w:left w:val="none" w:sz="0" w:space="0" w:color="auto"/>
            <w:bottom w:val="none" w:sz="0" w:space="0" w:color="auto"/>
            <w:right w:val="none" w:sz="0" w:space="0" w:color="auto"/>
          </w:divBdr>
        </w:div>
        <w:div w:id="386808771">
          <w:marLeft w:val="0"/>
          <w:marRight w:val="0"/>
          <w:marTop w:val="0"/>
          <w:marBottom w:val="0"/>
          <w:divBdr>
            <w:top w:val="none" w:sz="0" w:space="0" w:color="auto"/>
            <w:left w:val="none" w:sz="0" w:space="0" w:color="auto"/>
            <w:bottom w:val="none" w:sz="0" w:space="0" w:color="auto"/>
            <w:right w:val="none" w:sz="0" w:space="0" w:color="auto"/>
          </w:divBdr>
        </w:div>
        <w:div w:id="1175537672">
          <w:marLeft w:val="0"/>
          <w:marRight w:val="0"/>
          <w:marTop w:val="0"/>
          <w:marBottom w:val="0"/>
          <w:divBdr>
            <w:top w:val="none" w:sz="0" w:space="0" w:color="auto"/>
            <w:left w:val="none" w:sz="0" w:space="0" w:color="auto"/>
            <w:bottom w:val="none" w:sz="0" w:space="0" w:color="auto"/>
            <w:right w:val="none" w:sz="0" w:space="0" w:color="auto"/>
          </w:divBdr>
        </w:div>
        <w:div w:id="1877884285">
          <w:marLeft w:val="0"/>
          <w:marRight w:val="0"/>
          <w:marTop w:val="0"/>
          <w:marBottom w:val="0"/>
          <w:divBdr>
            <w:top w:val="none" w:sz="0" w:space="0" w:color="auto"/>
            <w:left w:val="none" w:sz="0" w:space="0" w:color="auto"/>
            <w:bottom w:val="none" w:sz="0" w:space="0" w:color="auto"/>
            <w:right w:val="none" w:sz="0" w:space="0" w:color="auto"/>
          </w:divBdr>
        </w:div>
        <w:div w:id="1919628886">
          <w:marLeft w:val="0"/>
          <w:marRight w:val="0"/>
          <w:marTop w:val="0"/>
          <w:marBottom w:val="0"/>
          <w:divBdr>
            <w:top w:val="none" w:sz="0" w:space="0" w:color="auto"/>
            <w:left w:val="none" w:sz="0" w:space="0" w:color="auto"/>
            <w:bottom w:val="none" w:sz="0" w:space="0" w:color="auto"/>
            <w:right w:val="none" w:sz="0" w:space="0" w:color="auto"/>
          </w:divBdr>
        </w:div>
        <w:div w:id="405802768">
          <w:marLeft w:val="0"/>
          <w:marRight w:val="0"/>
          <w:marTop w:val="0"/>
          <w:marBottom w:val="0"/>
          <w:divBdr>
            <w:top w:val="none" w:sz="0" w:space="0" w:color="auto"/>
            <w:left w:val="none" w:sz="0" w:space="0" w:color="auto"/>
            <w:bottom w:val="none" w:sz="0" w:space="0" w:color="auto"/>
            <w:right w:val="none" w:sz="0" w:space="0" w:color="auto"/>
          </w:divBdr>
        </w:div>
      </w:divsChild>
    </w:div>
    <w:div w:id="1739088036">
      <w:bodyDiv w:val="1"/>
      <w:marLeft w:val="0"/>
      <w:marRight w:val="0"/>
      <w:marTop w:val="0"/>
      <w:marBottom w:val="0"/>
      <w:divBdr>
        <w:top w:val="none" w:sz="0" w:space="0" w:color="auto"/>
        <w:left w:val="none" w:sz="0" w:space="0" w:color="auto"/>
        <w:bottom w:val="none" w:sz="0" w:space="0" w:color="auto"/>
        <w:right w:val="none" w:sz="0" w:space="0" w:color="auto"/>
      </w:divBdr>
    </w:div>
    <w:div w:id="1756435287">
      <w:bodyDiv w:val="1"/>
      <w:marLeft w:val="0"/>
      <w:marRight w:val="0"/>
      <w:marTop w:val="0"/>
      <w:marBottom w:val="0"/>
      <w:divBdr>
        <w:top w:val="none" w:sz="0" w:space="0" w:color="auto"/>
        <w:left w:val="none" w:sz="0" w:space="0" w:color="auto"/>
        <w:bottom w:val="none" w:sz="0" w:space="0" w:color="auto"/>
        <w:right w:val="none" w:sz="0" w:space="0" w:color="auto"/>
      </w:divBdr>
    </w:div>
    <w:div w:id="1780176585">
      <w:bodyDiv w:val="1"/>
      <w:marLeft w:val="0"/>
      <w:marRight w:val="0"/>
      <w:marTop w:val="0"/>
      <w:marBottom w:val="0"/>
      <w:divBdr>
        <w:top w:val="none" w:sz="0" w:space="0" w:color="auto"/>
        <w:left w:val="none" w:sz="0" w:space="0" w:color="auto"/>
        <w:bottom w:val="none" w:sz="0" w:space="0" w:color="auto"/>
        <w:right w:val="none" w:sz="0" w:space="0" w:color="auto"/>
      </w:divBdr>
    </w:div>
    <w:div w:id="1803230524">
      <w:bodyDiv w:val="1"/>
      <w:marLeft w:val="0"/>
      <w:marRight w:val="0"/>
      <w:marTop w:val="0"/>
      <w:marBottom w:val="0"/>
      <w:divBdr>
        <w:top w:val="none" w:sz="0" w:space="0" w:color="auto"/>
        <w:left w:val="none" w:sz="0" w:space="0" w:color="auto"/>
        <w:bottom w:val="none" w:sz="0" w:space="0" w:color="auto"/>
        <w:right w:val="none" w:sz="0" w:space="0" w:color="auto"/>
      </w:divBdr>
      <w:divsChild>
        <w:div w:id="1178619556">
          <w:marLeft w:val="0"/>
          <w:marRight w:val="0"/>
          <w:marTop w:val="0"/>
          <w:marBottom w:val="0"/>
          <w:divBdr>
            <w:top w:val="none" w:sz="0" w:space="0" w:color="auto"/>
            <w:left w:val="none" w:sz="0" w:space="0" w:color="auto"/>
            <w:bottom w:val="none" w:sz="0" w:space="0" w:color="auto"/>
            <w:right w:val="none" w:sz="0" w:space="0" w:color="auto"/>
          </w:divBdr>
        </w:div>
        <w:div w:id="303852370">
          <w:marLeft w:val="0"/>
          <w:marRight w:val="0"/>
          <w:marTop w:val="0"/>
          <w:marBottom w:val="0"/>
          <w:divBdr>
            <w:top w:val="none" w:sz="0" w:space="0" w:color="auto"/>
            <w:left w:val="none" w:sz="0" w:space="0" w:color="auto"/>
            <w:bottom w:val="none" w:sz="0" w:space="0" w:color="auto"/>
            <w:right w:val="none" w:sz="0" w:space="0" w:color="auto"/>
          </w:divBdr>
        </w:div>
        <w:div w:id="1089084404">
          <w:marLeft w:val="0"/>
          <w:marRight w:val="0"/>
          <w:marTop w:val="0"/>
          <w:marBottom w:val="0"/>
          <w:divBdr>
            <w:top w:val="none" w:sz="0" w:space="0" w:color="auto"/>
            <w:left w:val="none" w:sz="0" w:space="0" w:color="auto"/>
            <w:bottom w:val="none" w:sz="0" w:space="0" w:color="auto"/>
            <w:right w:val="none" w:sz="0" w:space="0" w:color="auto"/>
          </w:divBdr>
        </w:div>
      </w:divsChild>
    </w:div>
    <w:div w:id="1864439191">
      <w:bodyDiv w:val="1"/>
      <w:marLeft w:val="0"/>
      <w:marRight w:val="0"/>
      <w:marTop w:val="0"/>
      <w:marBottom w:val="0"/>
      <w:divBdr>
        <w:top w:val="none" w:sz="0" w:space="0" w:color="auto"/>
        <w:left w:val="none" w:sz="0" w:space="0" w:color="auto"/>
        <w:bottom w:val="none" w:sz="0" w:space="0" w:color="auto"/>
        <w:right w:val="none" w:sz="0" w:space="0" w:color="auto"/>
      </w:divBdr>
    </w:div>
    <w:div w:id="1906262033">
      <w:bodyDiv w:val="1"/>
      <w:marLeft w:val="0"/>
      <w:marRight w:val="0"/>
      <w:marTop w:val="0"/>
      <w:marBottom w:val="0"/>
      <w:divBdr>
        <w:top w:val="none" w:sz="0" w:space="0" w:color="auto"/>
        <w:left w:val="none" w:sz="0" w:space="0" w:color="auto"/>
        <w:bottom w:val="none" w:sz="0" w:space="0" w:color="auto"/>
        <w:right w:val="none" w:sz="0" w:space="0" w:color="auto"/>
      </w:divBdr>
    </w:div>
    <w:div w:id="1943763721">
      <w:bodyDiv w:val="1"/>
      <w:marLeft w:val="0"/>
      <w:marRight w:val="0"/>
      <w:marTop w:val="0"/>
      <w:marBottom w:val="0"/>
      <w:divBdr>
        <w:top w:val="none" w:sz="0" w:space="0" w:color="auto"/>
        <w:left w:val="none" w:sz="0" w:space="0" w:color="auto"/>
        <w:bottom w:val="none" w:sz="0" w:space="0" w:color="auto"/>
        <w:right w:val="none" w:sz="0" w:space="0" w:color="auto"/>
      </w:divBdr>
    </w:div>
    <w:div w:id="1960329425">
      <w:bodyDiv w:val="1"/>
      <w:marLeft w:val="0"/>
      <w:marRight w:val="0"/>
      <w:marTop w:val="0"/>
      <w:marBottom w:val="0"/>
      <w:divBdr>
        <w:top w:val="none" w:sz="0" w:space="0" w:color="auto"/>
        <w:left w:val="none" w:sz="0" w:space="0" w:color="auto"/>
        <w:bottom w:val="none" w:sz="0" w:space="0" w:color="auto"/>
        <w:right w:val="none" w:sz="0" w:space="0" w:color="auto"/>
      </w:divBdr>
      <w:divsChild>
        <w:div w:id="292247662">
          <w:marLeft w:val="0"/>
          <w:marRight w:val="0"/>
          <w:marTop w:val="0"/>
          <w:marBottom w:val="0"/>
          <w:divBdr>
            <w:top w:val="none" w:sz="0" w:space="0" w:color="auto"/>
            <w:left w:val="none" w:sz="0" w:space="0" w:color="auto"/>
            <w:bottom w:val="none" w:sz="0" w:space="0" w:color="auto"/>
            <w:right w:val="none" w:sz="0" w:space="0" w:color="auto"/>
          </w:divBdr>
        </w:div>
        <w:div w:id="682242985">
          <w:marLeft w:val="0"/>
          <w:marRight w:val="0"/>
          <w:marTop w:val="0"/>
          <w:marBottom w:val="0"/>
          <w:divBdr>
            <w:top w:val="none" w:sz="0" w:space="0" w:color="auto"/>
            <w:left w:val="none" w:sz="0" w:space="0" w:color="auto"/>
            <w:bottom w:val="none" w:sz="0" w:space="0" w:color="auto"/>
            <w:right w:val="none" w:sz="0" w:space="0" w:color="auto"/>
          </w:divBdr>
        </w:div>
        <w:div w:id="2033726093">
          <w:marLeft w:val="0"/>
          <w:marRight w:val="0"/>
          <w:marTop w:val="0"/>
          <w:marBottom w:val="0"/>
          <w:divBdr>
            <w:top w:val="none" w:sz="0" w:space="0" w:color="auto"/>
            <w:left w:val="none" w:sz="0" w:space="0" w:color="auto"/>
            <w:bottom w:val="none" w:sz="0" w:space="0" w:color="auto"/>
            <w:right w:val="none" w:sz="0" w:space="0" w:color="auto"/>
          </w:divBdr>
        </w:div>
      </w:divsChild>
    </w:div>
    <w:div w:id="2014912993">
      <w:bodyDiv w:val="1"/>
      <w:marLeft w:val="0"/>
      <w:marRight w:val="0"/>
      <w:marTop w:val="0"/>
      <w:marBottom w:val="0"/>
      <w:divBdr>
        <w:top w:val="none" w:sz="0" w:space="0" w:color="auto"/>
        <w:left w:val="none" w:sz="0" w:space="0" w:color="auto"/>
        <w:bottom w:val="none" w:sz="0" w:space="0" w:color="auto"/>
        <w:right w:val="none" w:sz="0" w:space="0" w:color="auto"/>
      </w:divBdr>
      <w:divsChild>
        <w:div w:id="583731470">
          <w:marLeft w:val="0"/>
          <w:marRight w:val="0"/>
          <w:marTop w:val="0"/>
          <w:marBottom w:val="0"/>
          <w:divBdr>
            <w:top w:val="none" w:sz="0" w:space="0" w:color="auto"/>
            <w:left w:val="none" w:sz="0" w:space="0" w:color="auto"/>
            <w:bottom w:val="none" w:sz="0" w:space="0" w:color="auto"/>
            <w:right w:val="none" w:sz="0" w:space="0" w:color="auto"/>
          </w:divBdr>
        </w:div>
        <w:div w:id="1692686792">
          <w:marLeft w:val="0"/>
          <w:marRight w:val="0"/>
          <w:marTop w:val="0"/>
          <w:marBottom w:val="0"/>
          <w:divBdr>
            <w:top w:val="none" w:sz="0" w:space="0" w:color="auto"/>
            <w:left w:val="none" w:sz="0" w:space="0" w:color="auto"/>
            <w:bottom w:val="none" w:sz="0" w:space="0" w:color="auto"/>
            <w:right w:val="none" w:sz="0" w:space="0" w:color="auto"/>
          </w:divBdr>
        </w:div>
        <w:div w:id="2044013752">
          <w:marLeft w:val="0"/>
          <w:marRight w:val="0"/>
          <w:marTop w:val="0"/>
          <w:marBottom w:val="0"/>
          <w:divBdr>
            <w:top w:val="none" w:sz="0" w:space="0" w:color="auto"/>
            <w:left w:val="none" w:sz="0" w:space="0" w:color="auto"/>
            <w:bottom w:val="none" w:sz="0" w:space="0" w:color="auto"/>
            <w:right w:val="none" w:sz="0" w:space="0" w:color="auto"/>
          </w:divBdr>
        </w:div>
        <w:div w:id="868109662">
          <w:marLeft w:val="0"/>
          <w:marRight w:val="0"/>
          <w:marTop w:val="0"/>
          <w:marBottom w:val="0"/>
          <w:divBdr>
            <w:top w:val="none" w:sz="0" w:space="0" w:color="auto"/>
            <w:left w:val="none" w:sz="0" w:space="0" w:color="auto"/>
            <w:bottom w:val="none" w:sz="0" w:space="0" w:color="auto"/>
            <w:right w:val="none" w:sz="0" w:space="0" w:color="auto"/>
          </w:divBdr>
        </w:div>
        <w:div w:id="943458924">
          <w:marLeft w:val="0"/>
          <w:marRight w:val="0"/>
          <w:marTop w:val="0"/>
          <w:marBottom w:val="0"/>
          <w:divBdr>
            <w:top w:val="none" w:sz="0" w:space="0" w:color="auto"/>
            <w:left w:val="none" w:sz="0" w:space="0" w:color="auto"/>
            <w:bottom w:val="none" w:sz="0" w:space="0" w:color="auto"/>
            <w:right w:val="none" w:sz="0" w:space="0" w:color="auto"/>
          </w:divBdr>
        </w:div>
        <w:div w:id="1791627519">
          <w:marLeft w:val="0"/>
          <w:marRight w:val="0"/>
          <w:marTop w:val="0"/>
          <w:marBottom w:val="0"/>
          <w:divBdr>
            <w:top w:val="none" w:sz="0" w:space="0" w:color="auto"/>
            <w:left w:val="none" w:sz="0" w:space="0" w:color="auto"/>
            <w:bottom w:val="none" w:sz="0" w:space="0" w:color="auto"/>
            <w:right w:val="none" w:sz="0" w:space="0" w:color="auto"/>
          </w:divBdr>
        </w:div>
        <w:div w:id="130289761">
          <w:marLeft w:val="0"/>
          <w:marRight w:val="0"/>
          <w:marTop w:val="0"/>
          <w:marBottom w:val="0"/>
          <w:divBdr>
            <w:top w:val="none" w:sz="0" w:space="0" w:color="auto"/>
            <w:left w:val="none" w:sz="0" w:space="0" w:color="auto"/>
            <w:bottom w:val="none" w:sz="0" w:space="0" w:color="auto"/>
            <w:right w:val="none" w:sz="0" w:space="0" w:color="auto"/>
          </w:divBdr>
        </w:div>
        <w:div w:id="1511603530">
          <w:marLeft w:val="0"/>
          <w:marRight w:val="0"/>
          <w:marTop w:val="0"/>
          <w:marBottom w:val="0"/>
          <w:divBdr>
            <w:top w:val="none" w:sz="0" w:space="0" w:color="auto"/>
            <w:left w:val="none" w:sz="0" w:space="0" w:color="auto"/>
            <w:bottom w:val="none" w:sz="0" w:space="0" w:color="auto"/>
            <w:right w:val="none" w:sz="0" w:space="0" w:color="auto"/>
          </w:divBdr>
        </w:div>
        <w:div w:id="1815029417">
          <w:marLeft w:val="0"/>
          <w:marRight w:val="0"/>
          <w:marTop w:val="0"/>
          <w:marBottom w:val="0"/>
          <w:divBdr>
            <w:top w:val="none" w:sz="0" w:space="0" w:color="auto"/>
            <w:left w:val="none" w:sz="0" w:space="0" w:color="auto"/>
            <w:bottom w:val="none" w:sz="0" w:space="0" w:color="auto"/>
            <w:right w:val="none" w:sz="0" w:space="0" w:color="auto"/>
          </w:divBdr>
        </w:div>
        <w:div w:id="714307044">
          <w:marLeft w:val="0"/>
          <w:marRight w:val="0"/>
          <w:marTop w:val="0"/>
          <w:marBottom w:val="0"/>
          <w:divBdr>
            <w:top w:val="none" w:sz="0" w:space="0" w:color="auto"/>
            <w:left w:val="none" w:sz="0" w:space="0" w:color="auto"/>
            <w:bottom w:val="none" w:sz="0" w:space="0" w:color="auto"/>
            <w:right w:val="none" w:sz="0" w:space="0" w:color="auto"/>
          </w:divBdr>
        </w:div>
        <w:div w:id="1676153671">
          <w:marLeft w:val="0"/>
          <w:marRight w:val="0"/>
          <w:marTop w:val="0"/>
          <w:marBottom w:val="0"/>
          <w:divBdr>
            <w:top w:val="none" w:sz="0" w:space="0" w:color="auto"/>
            <w:left w:val="none" w:sz="0" w:space="0" w:color="auto"/>
            <w:bottom w:val="none" w:sz="0" w:space="0" w:color="auto"/>
            <w:right w:val="none" w:sz="0" w:space="0" w:color="auto"/>
          </w:divBdr>
        </w:div>
        <w:div w:id="152261369">
          <w:marLeft w:val="0"/>
          <w:marRight w:val="0"/>
          <w:marTop w:val="0"/>
          <w:marBottom w:val="0"/>
          <w:divBdr>
            <w:top w:val="none" w:sz="0" w:space="0" w:color="auto"/>
            <w:left w:val="none" w:sz="0" w:space="0" w:color="auto"/>
            <w:bottom w:val="none" w:sz="0" w:space="0" w:color="auto"/>
            <w:right w:val="none" w:sz="0" w:space="0" w:color="auto"/>
          </w:divBdr>
        </w:div>
        <w:div w:id="751465825">
          <w:marLeft w:val="0"/>
          <w:marRight w:val="0"/>
          <w:marTop w:val="0"/>
          <w:marBottom w:val="0"/>
          <w:divBdr>
            <w:top w:val="none" w:sz="0" w:space="0" w:color="auto"/>
            <w:left w:val="none" w:sz="0" w:space="0" w:color="auto"/>
            <w:bottom w:val="none" w:sz="0" w:space="0" w:color="auto"/>
            <w:right w:val="none" w:sz="0" w:space="0" w:color="auto"/>
          </w:divBdr>
        </w:div>
        <w:div w:id="649479656">
          <w:marLeft w:val="0"/>
          <w:marRight w:val="0"/>
          <w:marTop w:val="0"/>
          <w:marBottom w:val="0"/>
          <w:divBdr>
            <w:top w:val="none" w:sz="0" w:space="0" w:color="auto"/>
            <w:left w:val="none" w:sz="0" w:space="0" w:color="auto"/>
            <w:bottom w:val="none" w:sz="0" w:space="0" w:color="auto"/>
            <w:right w:val="none" w:sz="0" w:space="0" w:color="auto"/>
          </w:divBdr>
        </w:div>
      </w:divsChild>
    </w:div>
    <w:div w:id="2039818039">
      <w:bodyDiv w:val="1"/>
      <w:marLeft w:val="0"/>
      <w:marRight w:val="0"/>
      <w:marTop w:val="0"/>
      <w:marBottom w:val="0"/>
      <w:divBdr>
        <w:top w:val="none" w:sz="0" w:space="0" w:color="auto"/>
        <w:left w:val="none" w:sz="0" w:space="0" w:color="auto"/>
        <w:bottom w:val="none" w:sz="0" w:space="0" w:color="auto"/>
        <w:right w:val="none" w:sz="0" w:space="0" w:color="auto"/>
      </w:divBdr>
    </w:div>
    <w:div w:id="2045254202">
      <w:bodyDiv w:val="1"/>
      <w:marLeft w:val="0"/>
      <w:marRight w:val="0"/>
      <w:marTop w:val="0"/>
      <w:marBottom w:val="0"/>
      <w:divBdr>
        <w:top w:val="none" w:sz="0" w:space="0" w:color="auto"/>
        <w:left w:val="none" w:sz="0" w:space="0" w:color="auto"/>
        <w:bottom w:val="none" w:sz="0" w:space="0" w:color="auto"/>
        <w:right w:val="none" w:sz="0" w:space="0" w:color="auto"/>
      </w:divBdr>
    </w:div>
    <w:div w:id="2063822985">
      <w:bodyDiv w:val="1"/>
      <w:marLeft w:val="0"/>
      <w:marRight w:val="0"/>
      <w:marTop w:val="0"/>
      <w:marBottom w:val="0"/>
      <w:divBdr>
        <w:top w:val="none" w:sz="0" w:space="0" w:color="auto"/>
        <w:left w:val="none" w:sz="0" w:space="0" w:color="auto"/>
        <w:bottom w:val="none" w:sz="0" w:space="0" w:color="auto"/>
        <w:right w:val="none" w:sz="0" w:space="0" w:color="auto"/>
      </w:divBdr>
      <w:divsChild>
        <w:div w:id="194969609">
          <w:marLeft w:val="0"/>
          <w:marRight w:val="0"/>
          <w:marTop w:val="0"/>
          <w:marBottom w:val="0"/>
          <w:divBdr>
            <w:top w:val="none" w:sz="0" w:space="0" w:color="auto"/>
            <w:left w:val="none" w:sz="0" w:space="0" w:color="auto"/>
            <w:bottom w:val="none" w:sz="0" w:space="0" w:color="auto"/>
            <w:right w:val="none" w:sz="0" w:space="0" w:color="auto"/>
          </w:divBdr>
        </w:div>
        <w:div w:id="1596554822">
          <w:marLeft w:val="0"/>
          <w:marRight w:val="0"/>
          <w:marTop w:val="0"/>
          <w:marBottom w:val="0"/>
          <w:divBdr>
            <w:top w:val="none" w:sz="0" w:space="0" w:color="auto"/>
            <w:left w:val="none" w:sz="0" w:space="0" w:color="auto"/>
            <w:bottom w:val="none" w:sz="0" w:space="0" w:color="auto"/>
            <w:right w:val="none" w:sz="0" w:space="0" w:color="auto"/>
          </w:divBdr>
        </w:div>
        <w:div w:id="1607738327">
          <w:marLeft w:val="0"/>
          <w:marRight w:val="0"/>
          <w:marTop w:val="0"/>
          <w:marBottom w:val="0"/>
          <w:divBdr>
            <w:top w:val="none" w:sz="0" w:space="0" w:color="auto"/>
            <w:left w:val="none" w:sz="0" w:space="0" w:color="auto"/>
            <w:bottom w:val="none" w:sz="0" w:space="0" w:color="auto"/>
            <w:right w:val="none" w:sz="0" w:space="0" w:color="auto"/>
          </w:divBdr>
        </w:div>
      </w:divsChild>
    </w:div>
    <w:div w:id="2073651595">
      <w:bodyDiv w:val="1"/>
      <w:marLeft w:val="0"/>
      <w:marRight w:val="0"/>
      <w:marTop w:val="0"/>
      <w:marBottom w:val="0"/>
      <w:divBdr>
        <w:top w:val="none" w:sz="0" w:space="0" w:color="auto"/>
        <w:left w:val="none" w:sz="0" w:space="0" w:color="auto"/>
        <w:bottom w:val="none" w:sz="0" w:space="0" w:color="auto"/>
        <w:right w:val="none" w:sz="0" w:space="0" w:color="auto"/>
      </w:divBdr>
    </w:div>
    <w:div w:id="20919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cprekladatelu.cz/anticena-skripec.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obecprekladatelu.cz" TargetMode="External"/><Relationship Id="rId12" Type="http://schemas.openxmlformats.org/officeDocument/2006/relationships/hyperlink" Target="http://www.obecprekladatelu.cz/aktualni-informace/aktuality/prednasky-kruhu-pratel-ceskeho-jazyka-jaro-202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becprekladatelu.cz/kurzy.htm" TargetMode="External"/><Relationship Id="rId11" Type="http://schemas.openxmlformats.org/officeDocument/2006/relationships/hyperlink" Target="http://www.obecprekladatelu.cz/aktualni-informace/aktuality/seminar-fyzioterapie-pro-prekladatele.htm" TargetMode="External"/><Relationship Id="rId5" Type="http://schemas.openxmlformats.org/officeDocument/2006/relationships/hyperlink" Target="mailto:RomanTilcer@seznam.cz" TargetMode="External"/><Relationship Id="rId10" Type="http://schemas.openxmlformats.org/officeDocument/2006/relationships/hyperlink" Target="https://www.youtube.com/watch?v=OZiM-RSHlnw" TargetMode="External"/><Relationship Id="rId4" Type="http://schemas.openxmlformats.org/officeDocument/2006/relationships/webSettings" Target="webSettings.xml"/><Relationship Id="rId9" Type="http://schemas.openxmlformats.org/officeDocument/2006/relationships/hyperlink" Target="https://www.youtube.com/watch?v=-UbD14Dbbzk"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1619</Words>
  <Characters>9556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Kunová</dc:creator>
  <cp:lastModifiedBy>Jana Kunová</cp:lastModifiedBy>
  <cp:revision>16</cp:revision>
  <cp:lastPrinted>2022-03-02T14:12:00Z</cp:lastPrinted>
  <dcterms:created xsi:type="dcterms:W3CDTF">2023-03-15T06:59:00Z</dcterms:created>
  <dcterms:modified xsi:type="dcterms:W3CDTF">2023-03-15T07:13:00Z</dcterms:modified>
</cp:coreProperties>
</file>