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7100" w14:textId="77777777" w:rsidR="00F67D86" w:rsidRDefault="00F67D86" w:rsidP="003449B8">
      <w:pPr>
        <w:pStyle w:val="Nadpis1"/>
        <w:tabs>
          <w:tab w:val="left" w:pos="0"/>
        </w:tabs>
        <w:spacing w:before="0" w:after="0"/>
        <w:ind w:left="-284" w:right="-284"/>
        <w:jc w:val="center"/>
        <w:rPr>
          <w:color w:val="000000"/>
        </w:rPr>
      </w:pPr>
      <w:r>
        <w:rPr>
          <w:color w:val="000000"/>
          <w:sz w:val="72"/>
          <w:szCs w:val="72"/>
        </w:rPr>
        <w:t xml:space="preserve">ZPRÁVY OP </w:t>
      </w:r>
    </w:p>
    <w:p w14:paraId="28837101" w14:textId="0E320FBD" w:rsidR="00F67D86" w:rsidRDefault="00F67D86" w:rsidP="003449B8">
      <w:pPr>
        <w:pStyle w:val="Nadpis1"/>
        <w:numPr>
          <w:ilvl w:val="0"/>
          <w:numId w:val="0"/>
        </w:numPr>
        <w:tabs>
          <w:tab w:val="left" w:pos="0"/>
        </w:tabs>
        <w:spacing w:before="0" w:after="0"/>
        <w:ind w:right="-284"/>
        <w:rPr>
          <w:sz w:val="16"/>
          <w:szCs w:val="16"/>
        </w:rPr>
      </w:pPr>
      <w:r>
        <w:rPr>
          <w:color w:val="000000"/>
        </w:rPr>
        <w:t>zpravodaj Obce překladatelů ročník XXXI</w:t>
      </w:r>
      <w:r w:rsidR="0011758A">
        <w:rPr>
          <w:color w:val="000000"/>
        </w:rPr>
        <w:t>I</w:t>
      </w:r>
      <w:r>
        <w:rPr>
          <w:color w:val="000000"/>
          <w:position w:val="3"/>
          <w:shd w:val="clear" w:color="auto" w:fill="FFFFFF"/>
        </w:rPr>
        <w:t xml:space="preserve"> č. </w:t>
      </w:r>
      <w:r w:rsidR="0011758A">
        <w:rPr>
          <w:color w:val="000000"/>
          <w:position w:val="3"/>
          <w:shd w:val="clear" w:color="auto" w:fill="FFFFFF"/>
        </w:rPr>
        <w:t>1</w:t>
      </w:r>
      <w:r>
        <w:rPr>
          <w:color w:val="000000"/>
          <w:position w:val="3"/>
          <w:shd w:val="clear" w:color="auto" w:fill="FFFFFF"/>
        </w:rPr>
        <w:t xml:space="preserve"> (</w:t>
      </w:r>
      <w:r w:rsidR="0075713A">
        <w:rPr>
          <w:color w:val="000000"/>
          <w:position w:val="3"/>
          <w:shd w:val="clear" w:color="auto" w:fill="FFFFFF"/>
        </w:rPr>
        <w:t>únor</w:t>
      </w:r>
      <w:r w:rsidR="002A4209">
        <w:rPr>
          <w:color w:val="000000"/>
          <w:position w:val="3"/>
          <w:shd w:val="clear" w:color="auto" w:fill="FFFFFF"/>
        </w:rPr>
        <w:t xml:space="preserve"> </w:t>
      </w:r>
      <w:r>
        <w:rPr>
          <w:color w:val="000000"/>
          <w:position w:val="3"/>
        </w:rPr>
        <w:t>202</w:t>
      </w:r>
      <w:r w:rsidR="0075713A">
        <w:rPr>
          <w:color w:val="000000"/>
          <w:position w:val="3"/>
        </w:rPr>
        <w:t>2</w:t>
      </w:r>
      <w:r>
        <w:rPr>
          <w:color w:val="000000"/>
          <w:position w:val="3"/>
        </w:rPr>
        <w:t>)</w:t>
      </w:r>
    </w:p>
    <w:p w14:paraId="28837102" w14:textId="77777777" w:rsidR="00422D72" w:rsidRDefault="00422D72" w:rsidP="003449B8">
      <w:p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right="-284"/>
      </w:pPr>
    </w:p>
    <w:p w14:paraId="28837103" w14:textId="77777777" w:rsidR="00285B25" w:rsidRDefault="00285B25" w:rsidP="003449B8">
      <w:pPr>
        <w:tabs>
          <w:tab w:val="left" w:pos="0"/>
        </w:tabs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837104" w14:textId="77777777" w:rsidR="00422D72" w:rsidRDefault="00B47273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596034">
        <w:rPr>
          <w:rFonts w:ascii="Arial" w:hAnsi="Arial" w:cs="Arial"/>
          <w:b/>
          <w:bCs/>
          <w:sz w:val="24"/>
          <w:szCs w:val="24"/>
        </w:rPr>
        <w:t>A</w:t>
      </w:r>
      <w:r w:rsidR="00596034">
        <w:rPr>
          <w:rFonts w:ascii="Arial" w:hAnsi="Arial" w:cs="Arial"/>
          <w:b/>
          <w:bCs/>
          <w:sz w:val="24"/>
          <w:szCs w:val="24"/>
        </w:rPr>
        <w:t>KTUALITY Z</w:t>
      </w:r>
      <w:r w:rsidR="00AC6C14">
        <w:rPr>
          <w:rFonts w:ascii="Arial" w:hAnsi="Arial" w:cs="Arial"/>
          <w:b/>
          <w:bCs/>
          <w:sz w:val="24"/>
          <w:szCs w:val="24"/>
        </w:rPr>
        <w:t> </w:t>
      </w:r>
      <w:r w:rsidR="003A65F2" w:rsidRPr="00596034">
        <w:rPr>
          <w:rFonts w:ascii="Arial" w:hAnsi="Arial" w:cs="Arial"/>
          <w:b/>
          <w:bCs/>
          <w:sz w:val="24"/>
          <w:szCs w:val="24"/>
        </w:rPr>
        <w:t>OP</w:t>
      </w:r>
    </w:p>
    <w:p w14:paraId="28837105" w14:textId="77777777" w:rsidR="00AC6C14" w:rsidRDefault="00AC6C14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837106" w14:textId="77777777" w:rsidR="00AC6C14" w:rsidRDefault="00223476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Usnesení OP k situaci na Ukrajině</w:t>
      </w:r>
    </w:p>
    <w:p w14:paraId="28837107" w14:textId="77777777" w:rsidR="00223476" w:rsidRPr="00223476" w:rsidRDefault="00223476" w:rsidP="00327480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23476">
        <w:rPr>
          <w:rFonts w:ascii="Arial" w:hAnsi="Arial" w:cs="Arial"/>
          <w:sz w:val="24"/>
          <w:szCs w:val="24"/>
        </w:rPr>
        <w:t xml:space="preserve">Obec překladatelů odsuzuje ruskou invazi na Ukrajinu a podporuje Ukrajince v obraně jejich země. Prosíme všechny, kdo mohou, aby se nějak zapojili do pomoci </w:t>
      </w:r>
      <w:r w:rsidR="007521BD">
        <w:rPr>
          <w:rFonts w:ascii="Arial" w:hAnsi="Arial" w:cs="Arial"/>
          <w:sz w:val="24"/>
          <w:szCs w:val="24"/>
        </w:rPr>
        <w:t>–</w:t>
      </w:r>
      <w:r w:rsidRPr="00223476">
        <w:rPr>
          <w:rFonts w:ascii="Arial" w:hAnsi="Arial" w:cs="Arial"/>
          <w:sz w:val="24"/>
          <w:szCs w:val="24"/>
        </w:rPr>
        <w:t xml:space="preserve"> finančně, materiálně, organizačně či prostým vyslovením podpory. I slova mají moc, což jakožto překladatelé dobře víme.</w:t>
      </w:r>
    </w:p>
    <w:p w14:paraId="28837108" w14:textId="77777777" w:rsidR="00285B25" w:rsidRPr="00596034" w:rsidRDefault="00285B25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837109" w14:textId="77777777" w:rsidR="006A7EC4" w:rsidRDefault="004138EC" w:rsidP="006A7EC4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38EC">
        <w:rPr>
          <w:rFonts w:ascii="Arial" w:hAnsi="Arial" w:cs="Arial"/>
          <w:b/>
          <w:bCs/>
          <w:sz w:val="24"/>
          <w:szCs w:val="24"/>
          <w:u w:val="single"/>
        </w:rPr>
        <w:t>Členské příspěvky 2022</w:t>
      </w:r>
    </w:p>
    <w:p w14:paraId="2883710A" w14:textId="77777777" w:rsidR="00F8762D" w:rsidRPr="006A7EC4" w:rsidRDefault="006A7EC4" w:rsidP="005A0D3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</w:t>
      </w:r>
      <w:r w:rsidR="003776EA" w:rsidRPr="004138EC">
        <w:rPr>
          <w:rFonts w:ascii="Arial" w:hAnsi="Arial" w:cs="Arial"/>
          <w:sz w:val="24"/>
          <w:szCs w:val="24"/>
        </w:rPr>
        <w:t xml:space="preserve">řipomínáme, že </w:t>
      </w:r>
      <w:r w:rsidR="003776EA" w:rsidRPr="004138EC">
        <w:rPr>
          <w:rFonts w:ascii="Arial" w:hAnsi="Arial" w:cs="Arial"/>
          <w:b/>
          <w:bCs/>
          <w:sz w:val="24"/>
          <w:szCs w:val="24"/>
        </w:rPr>
        <w:t>do 31. března je potřeba uhradit členské příspěvky na letošní rok</w:t>
      </w:r>
      <w:r w:rsidR="003776EA" w:rsidRPr="004138EC">
        <w:rPr>
          <w:rFonts w:ascii="Arial" w:hAnsi="Arial" w:cs="Arial"/>
          <w:sz w:val="24"/>
          <w:szCs w:val="24"/>
        </w:rPr>
        <w:t>.</w:t>
      </w:r>
      <w:r w:rsidR="00C728D0">
        <w:rPr>
          <w:rFonts w:ascii="Arial" w:hAnsi="Arial" w:cs="Arial"/>
          <w:sz w:val="24"/>
          <w:szCs w:val="24"/>
        </w:rPr>
        <w:t xml:space="preserve"> Zároveň děkujeme všem, kteří již </w:t>
      </w:r>
      <w:r w:rsidR="00311E14">
        <w:rPr>
          <w:rFonts w:ascii="Arial" w:hAnsi="Arial" w:cs="Arial"/>
          <w:sz w:val="24"/>
          <w:szCs w:val="24"/>
        </w:rPr>
        <w:t>letošní členský příspěvek řádně uhradili.</w:t>
      </w:r>
    </w:p>
    <w:p w14:paraId="2883710B" w14:textId="77777777" w:rsidR="00F8762D" w:rsidRPr="004138EC" w:rsidRDefault="00F8762D" w:rsidP="005A0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38EC">
        <w:rPr>
          <w:rFonts w:ascii="Arial" w:hAnsi="Arial" w:cs="Arial"/>
          <w:b/>
          <w:bCs/>
          <w:sz w:val="24"/>
          <w:szCs w:val="24"/>
        </w:rPr>
        <w:t>Členský příspěvek činí 1000 Kč ročně, pro seniory (od 65 let) a studenty (do 26 let) 500 Kč.  Členové od 80 let výš neplatí nic.</w:t>
      </w:r>
    </w:p>
    <w:p w14:paraId="2883710C" w14:textId="77777777" w:rsidR="00F8762D" w:rsidRPr="004138EC" w:rsidRDefault="00F8762D" w:rsidP="005A0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38EC">
        <w:rPr>
          <w:rFonts w:ascii="Arial" w:hAnsi="Arial" w:cs="Arial"/>
          <w:b/>
          <w:bCs/>
          <w:sz w:val="24"/>
          <w:szCs w:val="24"/>
        </w:rPr>
        <w:t>Číslo účtu: 1014328992/6100</w:t>
      </w:r>
    </w:p>
    <w:p w14:paraId="2883710D" w14:textId="77777777" w:rsidR="00F8762D" w:rsidRDefault="00F8762D" w:rsidP="005A0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</w:rPr>
      </w:pPr>
      <w:r w:rsidRPr="004138EC">
        <w:rPr>
          <w:rFonts w:ascii="Arial" w:hAnsi="Arial" w:cs="Arial"/>
          <w:b/>
          <w:bCs/>
          <w:sz w:val="24"/>
          <w:szCs w:val="24"/>
        </w:rPr>
        <w:t>Variabilní symbol: číslo členského průkazu, ale pokud ho neznáte, nevadí – stačí do poznámky pro příjemce napsat celé své jméno.</w:t>
      </w:r>
    </w:p>
    <w:p w14:paraId="2883710E" w14:textId="77777777" w:rsidR="003776EA" w:rsidRPr="004138EC" w:rsidRDefault="003776EA" w:rsidP="005A0D3E">
      <w:pPr>
        <w:spacing w:line="240" w:lineRule="auto"/>
        <w:rPr>
          <w:rFonts w:ascii="Arial" w:hAnsi="Arial" w:cs="Arial"/>
          <w:sz w:val="24"/>
          <w:szCs w:val="24"/>
        </w:rPr>
      </w:pPr>
    </w:p>
    <w:p w14:paraId="2883710F" w14:textId="77777777" w:rsidR="003776EA" w:rsidRPr="008D5935" w:rsidRDefault="003776EA" w:rsidP="005A0D3E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D5935">
        <w:rPr>
          <w:rFonts w:ascii="Arial" w:hAnsi="Arial" w:cs="Arial"/>
          <w:sz w:val="24"/>
          <w:szCs w:val="24"/>
          <w:u w:val="single"/>
        </w:rPr>
        <w:t>Proč platit členské příspěvky?</w:t>
      </w:r>
    </w:p>
    <w:p w14:paraId="28837110" w14:textId="77777777" w:rsidR="003776EA" w:rsidRPr="004138EC" w:rsidRDefault="003776EA" w:rsidP="003274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38EC">
        <w:rPr>
          <w:rFonts w:ascii="Arial" w:hAnsi="Arial" w:cs="Arial"/>
          <w:sz w:val="24"/>
          <w:szCs w:val="24"/>
        </w:rPr>
        <w:t xml:space="preserve">Samozřejmě proto, že jde o nezbytnou základní podmínku členství v Obci překladatelů. </w:t>
      </w:r>
    </w:p>
    <w:p w14:paraId="28837111" w14:textId="77777777" w:rsidR="003776EA" w:rsidRPr="004138EC" w:rsidRDefault="00CC1D58" w:rsidP="003274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776EA" w:rsidRPr="004138EC">
        <w:rPr>
          <w:rFonts w:ascii="Arial" w:hAnsi="Arial" w:cs="Arial"/>
          <w:sz w:val="24"/>
          <w:szCs w:val="24"/>
        </w:rPr>
        <w:t xml:space="preserve">a to, aby Obec překladatelů mohla pracovat pro vás, potřebuje finance. Častou podmínkou veřejných grantů a dotací (například grantu Hlavního města Prahy, který v současnosti tvoří většinu příjmů OP) je 30% finanční spoluúčast Obce z jiných, neveřejných zdrojů. A hlavním zdrojem příjmů Obce překladatelů jsou v současnosti právě členské příspěvky. </w:t>
      </w:r>
    </w:p>
    <w:p w14:paraId="28837112" w14:textId="77777777" w:rsidR="003776EA" w:rsidRPr="004138EC" w:rsidRDefault="003776EA" w:rsidP="003274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38EC">
        <w:rPr>
          <w:rFonts w:ascii="Arial" w:hAnsi="Arial" w:cs="Arial"/>
          <w:sz w:val="24"/>
          <w:szCs w:val="24"/>
        </w:rPr>
        <w:t xml:space="preserve">Mezi projekty, které Obec svou činností zaštiťuje, patří momentálně zejména Cena Josefa Jungmanna, soutěž Jiřího Levého a překladová anticena Skřipec; rádi bychom ale také rozšířili nabídku nejrůznějších seminářů z oblasti překladatelské praxe, práva i marketingu nebo vytvořili stálou autorskoprávní poradnu pro členy OP, na obecnější rovině pak OP </w:t>
      </w:r>
      <w:r w:rsidR="00CD2BAE">
        <w:rPr>
          <w:rFonts w:ascii="Arial" w:hAnsi="Arial" w:cs="Arial"/>
          <w:sz w:val="24"/>
          <w:szCs w:val="24"/>
        </w:rPr>
        <w:t>hájí</w:t>
      </w:r>
      <w:r w:rsidRPr="004138EC">
        <w:rPr>
          <w:rFonts w:ascii="Arial" w:hAnsi="Arial" w:cs="Arial"/>
          <w:sz w:val="24"/>
          <w:szCs w:val="24"/>
        </w:rPr>
        <w:t xml:space="preserve"> práva a zájmy překladatelů třeba formou jednání s nakladateli. Jde tedy nejen o projekty, které zvyšují povědomí o naší profesi a udržují její prestiž, ale i o aktivity ryze praktické. </w:t>
      </w:r>
    </w:p>
    <w:p w14:paraId="28837113" w14:textId="77777777" w:rsidR="003776EA" w:rsidRPr="004138EC" w:rsidRDefault="003776EA" w:rsidP="003274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138EC">
        <w:rPr>
          <w:rFonts w:ascii="Arial" w:hAnsi="Arial" w:cs="Arial"/>
          <w:sz w:val="24"/>
          <w:szCs w:val="24"/>
        </w:rPr>
        <w:t xml:space="preserve">Na to všechno jsou vaše příspěvky potřeba. Jsou pro Obec existenčně důležité, bez nich by pro vás nemohla fungovat jako plnohodnotná profesní organizace. </w:t>
      </w:r>
    </w:p>
    <w:p w14:paraId="28837114" w14:textId="77777777" w:rsidR="003776EA" w:rsidRDefault="003776EA" w:rsidP="003274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A382F">
        <w:rPr>
          <w:rFonts w:ascii="Arial" w:hAnsi="Arial" w:cs="Arial"/>
          <w:b/>
          <w:bCs/>
          <w:sz w:val="24"/>
          <w:szCs w:val="24"/>
        </w:rPr>
        <w:t>Děkujeme, že poplatky platíte včas.</w:t>
      </w:r>
    </w:p>
    <w:p w14:paraId="28837115" w14:textId="77777777" w:rsidR="00F92250" w:rsidRDefault="00F92250" w:rsidP="005A0D3E">
      <w:pPr>
        <w:spacing w:line="240" w:lineRule="auto"/>
        <w:rPr>
          <w:rFonts w:ascii="Arial" w:hAnsi="Arial" w:cs="Arial"/>
          <w:sz w:val="24"/>
          <w:szCs w:val="24"/>
        </w:rPr>
      </w:pPr>
    </w:p>
    <w:p w14:paraId="28837116" w14:textId="77777777" w:rsidR="00F92250" w:rsidRPr="00E8514E" w:rsidRDefault="0089342D" w:rsidP="00E8514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8514E">
        <w:rPr>
          <w:rFonts w:ascii="Arial" w:hAnsi="Arial" w:cs="Arial"/>
          <w:b/>
          <w:bCs/>
          <w:sz w:val="24"/>
          <w:szCs w:val="24"/>
          <w:u w:val="single"/>
        </w:rPr>
        <w:t xml:space="preserve">Pomoc </w:t>
      </w:r>
      <w:r w:rsidR="00E160F5">
        <w:rPr>
          <w:rFonts w:ascii="Arial" w:hAnsi="Arial" w:cs="Arial"/>
          <w:b/>
          <w:bCs/>
          <w:sz w:val="24"/>
          <w:szCs w:val="24"/>
          <w:u w:val="single"/>
        </w:rPr>
        <w:t>pro překladatele</w:t>
      </w:r>
    </w:p>
    <w:p w14:paraId="28837117" w14:textId="77777777" w:rsidR="0089342D" w:rsidRDefault="00041064" w:rsidP="003274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webu OP naleznete v sekci Pro členy novou rubriku </w:t>
      </w:r>
      <w:hyperlink r:id="rId5" w:history="1">
        <w:r w:rsidRPr="00FF7598">
          <w:rPr>
            <w:rStyle w:val="Hypertextovodkaz"/>
            <w:rFonts w:ascii="Arial" w:hAnsi="Arial" w:cs="Arial"/>
            <w:sz w:val="24"/>
            <w:szCs w:val="24"/>
          </w:rPr>
          <w:t>Pomoc v</w:t>
        </w:r>
        <w:r w:rsidR="00CD3F34" w:rsidRPr="00FF7598">
          <w:rPr>
            <w:rStyle w:val="Hypertextovodkaz"/>
            <w:rFonts w:ascii="Arial" w:hAnsi="Arial" w:cs="Arial"/>
            <w:sz w:val="24"/>
            <w:szCs w:val="24"/>
          </w:rPr>
          <w:t> </w:t>
        </w:r>
        <w:r w:rsidRPr="00FF7598">
          <w:rPr>
            <w:rStyle w:val="Hypertextovodkaz"/>
            <w:rFonts w:ascii="Arial" w:hAnsi="Arial" w:cs="Arial"/>
            <w:sz w:val="24"/>
            <w:szCs w:val="24"/>
          </w:rPr>
          <w:t>nouzi</w:t>
        </w:r>
      </w:hyperlink>
      <w:r w:rsidR="00CD3F34">
        <w:rPr>
          <w:rFonts w:ascii="Arial" w:hAnsi="Arial" w:cs="Arial"/>
          <w:sz w:val="24"/>
          <w:szCs w:val="24"/>
        </w:rPr>
        <w:t xml:space="preserve">. </w:t>
      </w:r>
      <w:r w:rsidR="00FA4C1C">
        <w:rPr>
          <w:rFonts w:ascii="Arial" w:hAnsi="Arial" w:cs="Arial"/>
          <w:sz w:val="24"/>
          <w:szCs w:val="24"/>
        </w:rPr>
        <w:t>Obsahuje kontakty na fondy a instituce, na které se</w:t>
      </w:r>
      <w:r w:rsidR="00FF7598">
        <w:rPr>
          <w:rFonts w:ascii="Arial" w:hAnsi="Arial" w:cs="Arial"/>
          <w:sz w:val="24"/>
          <w:szCs w:val="24"/>
        </w:rPr>
        <w:t xml:space="preserve"> můžete obracet, o</w:t>
      </w:r>
      <w:r w:rsidR="00FA4C1C">
        <w:rPr>
          <w:rFonts w:ascii="Arial" w:hAnsi="Arial" w:cs="Arial"/>
          <w:sz w:val="24"/>
          <w:szCs w:val="24"/>
        </w:rPr>
        <w:t>citnete-li se v tíživé sociální situaci</w:t>
      </w:r>
      <w:r w:rsidR="00FF7598">
        <w:rPr>
          <w:rFonts w:ascii="Arial" w:hAnsi="Arial" w:cs="Arial"/>
          <w:sz w:val="24"/>
          <w:szCs w:val="24"/>
        </w:rPr>
        <w:t>.</w:t>
      </w:r>
    </w:p>
    <w:p w14:paraId="28837118" w14:textId="77777777" w:rsidR="009D1D82" w:rsidRDefault="009D1D82" w:rsidP="005A0D3E">
      <w:pPr>
        <w:spacing w:line="240" w:lineRule="auto"/>
        <w:rPr>
          <w:rFonts w:ascii="Arial" w:hAnsi="Arial" w:cs="Arial"/>
          <w:sz w:val="24"/>
          <w:szCs w:val="24"/>
        </w:rPr>
      </w:pPr>
    </w:p>
    <w:p w14:paraId="28837119" w14:textId="77777777" w:rsidR="009D1D82" w:rsidRPr="009D1D82" w:rsidRDefault="009D1D82" w:rsidP="009D1D82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1D82">
        <w:rPr>
          <w:rFonts w:ascii="Arial" w:hAnsi="Arial" w:cs="Arial"/>
          <w:b/>
          <w:bCs/>
          <w:sz w:val="24"/>
          <w:szCs w:val="24"/>
          <w:u w:val="single"/>
        </w:rPr>
        <w:t>Anticena Skřipec</w:t>
      </w:r>
    </w:p>
    <w:p w14:paraId="2883711A" w14:textId="77777777" w:rsidR="009D1D82" w:rsidRDefault="009D1D82" w:rsidP="009D1D82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2F63E4">
        <w:rPr>
          <w:rFonts w:ascii="Arial" w:hAnsi="Arial" w:cs="Arial"/>
          <w:sz w:val="24"/>
          <w:szCs w:val="24"/>
        </w:rPr>
        <w:t xml:space="preserve">ávrhy na </w:t>
      </w:r>
      <w:r w:rsidRPr="009D1D82">
        <w:rPr>
          <w:rFonts w:ascii="Arial" w:hAnsi="Arial" w:cs="Arial"/>
          <w:sz w:val="24"/>
          <w:szCs w:val="24"/>
        </w:rPr>
        <w:t>Anticenu Skřipec</w:t>
      </w:r>
      <w:r w:rsidR="00660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zasílejte na sekretariát </w:t>
      </w:r>
      <w:r w:rsidRPr="008A3A95">
        <w:rPr>
          <w:rFonts w:ascii="Arial" w:hAnsi="Arial" w:cs="Arial"/>
          <w:b/>
          <w:bCs/>
          <w:sz w:val="24"/>
          <w:szCs w:val="24"/>
        </w:rPr>
        <w:t>do 31. března</w:t>
      </w:r>
      <w:r>
        <w:rPr>
          <w:rFonts w:ascii="Arial" w:hAnsi="Arial" w:cs="Arial"/>
          <w:sz w:val="24"/>
          <w:szCs w:val="24"/>
        </w:rPr>
        <w:t>, pokud možno též s příslušným výtiskem.</w:t>
      </w:r>
      <w:r w:rsidRPr="002F63E4">
        <w:rPr>
          <w:rFonts w:ascii="Arial" w:hAnsi="Arial" w:cs="Arial"/>
          <w:sz w:val="24"/>
          <w:szCs w:val="24"/>
        </w:rPr>
        <w:t xml:space="preserve"> Kdykoli nás nějaká kniha zaujme špatnou kvalitou, je dobré ji poslat porotě, protože sama nemůže zvládnout sledovat celý knižní trh.</w:t>
      </w:r>
    </w:p>
    <w:p w14:paraId="2883711B" w14:textId="77777777" w:rsidR="009351E9" w:rsidRDefault="009351E9" w:rsidP="009D1D82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883711C" w14:textId="77777777" w:rsidR="009351E9" w:rsidRPr="006B1044" w:rsidRDefault="009351E9" w:rsidP="009351E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B1044">
        <w:rPr>
          <w:rFonts w:ascii="Arial" w:hAnsi="Arial" w:cs="Arial"/>
          <w:b/>
          <w:bCs/>
          <w:sz w:val="24"/>
          <w:szCs w:val="24"/>
          <w:u w:val="single"/>
        </w:rPr>
        <w:t xml:space="preserve">Cena Muriel </w:t>
      </w:r>
      <w:r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6B1044">
        <w:rPr>
          <w:rFonts w:ascii="Arial" w:hAnsi="Arial" w:cs="Arial"/>
          <w:b/>
          <w:bCs/>
          <w:sz w:val="24"/>
          <w:szCs w:val="24"/>
          <w:u w:val="single"/>
        </w:rPr>
        <w:t>ro Petru Ben-Ari</w:t>
      </w:r>
    </w:p>
    <w:p w14:paraId="2883711D" w14:textId="77777777" w:rsidR="009351E9" w:rsidRPr="002F63E4" w:rsidRDefault="009351E9" w:rsidP="009351E9">
      <w:pPr>
        <w:pStyle w:val="Normlnweb"/>
        <w:shd w:val="clear" w:color="auto" w:fill="FFFFFF"/>
        <w:tabs>
          <w:tab w:val="left" w:pos="0"/>
        </w:tabs>
        <w:spacing w:before="0" w:beforeAutospacing="0" w:after="300" w:afterAutospacing="0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Členka výboru OP Petra Ben-Ari získala cenu Muriel za nejlepší komiksový překlad roku 2021. Z korejštiny </w:t>
      </w:r>
      <w:r w:rsidRPr="00161C68">
        <w:rPr>
          <w:rFonts w:ascii="Arial" w:hAnsi="Arial" w:cs="Arial"/>
        </w:rPr>
        <w:t xml:space="preserve">převedla do češtiny </w:t>
      </w:r>
      <w:r>
        <w:rPr>
          <w:rFonts w:ascii="Arial" w:hAnsi="Arial" w:cs="Arial"/>
        </w:rPr>
        <w:t>komiks</w:t>
      </w:r>
      <w:r w:rsidR="00660EEA">
        <w:rPr>
          <w:rFonts w:ascii="Arial" w:hAnsi="Arial" w:cs="Arial"/>
        </w:rPr>
        <w:t xml:space="preserve"> </w:t>
      </w:r>
      <w:r w:rsidRPr="00703DF9">
        <w:rPr>
          <w:rFonts w:ascii="Arial" w:hAnsi="Arial" w:cs="Arial"/>
        </w:rPr>
        <w:t>jihokorejské autorky Kim Kumsuk</w:t>
      </w:r>
      <w:r w:rsidRPr="00161C68">
        <w:rPr>
          <w:rFonts w:ascii="Arial" w:hAnsi="Arial" w:cs="Arial"/>
        </w:rPr>
        <w:t xml:space="preserve"> o sexuálním zotročování korejských žen Japonci během 2. světové války nazvan</w:t>
      </w:r>
      <w:r>
        <w:rPr>
          <w:rFonts w:ascii="Arial" w:hAnsi="Arial" w:cs="Arial"/>
        </w:rPr>
        <w:t>ý</w:t>
      </w:r>
      <w:r w:rsidR="00E8308E">
        <w:rPr>
          <w:rFonts w:ascii="Arial" w:hAnsi="Arial" w:cs="Arial"/>
        </w:rPr>
        <w:t xml:space="preserve"> </w:t>
      </w:r>
      <w:r w:rsidRPr="00161C68">
        <w:rPr>
          <w:rFonts w:ascii="Arial" w:hAnsi="Arial" w:cs="Arial"/>
          <w:i/>
          <w:iCs/>
        </w:rPr>
        <w:t>Tráva</w:t>
      </w:r>
      <w:r w:rsidRPr="00161C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Srdečně blahopřejeme!</w:t>
      </w:r>
    </w:p>
    <w:p w14:paraId="2883711E" w14:textId="77777777" w:rsidR="008F0E73" w:rsidRDefault="008F0E73" w:rsidP="005A0D3E">
      <w:pPr>
        <w:spacing w:line="240" w:lineRule="auto"/>
        <w:rPr>
          <w:rFonts w:ascii="Arial" w:hAnsi="Arial" w:cs="Arial"/>
          <w:sz w:val="24"/>
          <w:szCs w:val="24"/>
        </w:rPr>
      </w:pPr>
    </w:p>
    <w:p w14:paraId="2883711F" w14:textId="77777777" w:rsidR="008F0E73" w:rsidRPr="007F35DB" w:rsidRDefault="007F35DB" w:rsidP="007F35DB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F35DB">
        <w:rPr>
          <w:rFonts w:ascii="Arial" w:hAnsi="Arial" w:cs="Arial"/>
          <w:b/>
          <w:bCs/>
          <w:sz w:val="24"/>
          <w:szCs w:val="24"/>
          <w:u w:val="single"/>
        </w:rPr>
        <w:t>Festival Šrámkova Sobotka hledá lektora/ku anglického překladu</w:t>
      </w:r>
    </w:p>
    <w:p w14:paraId="28837120" w14:textId="77777777" w:rsidR="008F0E73" w:rsidRPr="008F0E73" w:rsidRDefault="008F0E73" w:rsidP="003274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E73">
        <w:rPr>
          <w:rFonts w:ascii="Arial" w:hAnsi="Arial" w:cs="Arial"/>
          <w:sz w:val="24"/>
          <w:szCs w:val="24"/>
        </w:rPr>
        <w:t>Festival českého jazyka, řeči a literatury Šrámkova Sobotka hledá na 2. až 9. července 2022 lektora/ku překladu z angličtiny. Lektor/ka pracuje celý týden se stálou skupinou zájemců o překlad a na konci týdne prezentují svou práci v příloze časopisu Raport, který vychází denně během festivalového týdne. Organizátor nabízí honorář ve výši 8 500 Kč, ubytování zdarma a další výhody.</w:t>
      </w:r>
    </w:p>
    <w:p w14:paraId="28837121" w14:textId="77777777" w:rsidR="008F0E73" w:rsidRDefault="008F0E73" w:rsidP="003274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0E73">
        <w:rPr>
          <w:rFonts w:ascii="Arial" w:hAnsi="Arial" w:cs="Arial"/>
          <w:sz w:val="24"/>
          <w:szCs w:val="24"/>
        </w:rPr>
        <w:t xml:space="preserve">Kontaktujte paní Ladu Blažejovou na mailu </w:t>
      </w:r>
      <w:r w:rsidRPr="00E04762">
        <w:rPr>
          <w:rFonts w:ascii="Arial" w:hAnsi="Arial" w:cs="Arial"/>
          <w:b/>
          <w:bCs/>
          <w:sz w:val="24"/>
          <w:szCs w:val="24"/>
        </w:rPr>
        <w:t>dilny@sramkovasobotka.cz</w:t>
      </w:r>
      <w:r w:rsidRPr="008F0E73">
        <w:rPr>
          <w:rFonts w:ascii="Arial" w:hAnsi="Arial" w:cs="Arial"/>
          <w:sz w:val="24"/>
          <w:szCs w:val="24"/>
        </w:rPr>
        <w:t xml:space="preserve"> nebo na telefonu 774 139 636.</w:t>
      </w:r>
      <w:r w:rsidR="00952630">
        <w:rPr>
          <w:rFonts w:ascii="Arial" w:hAnsi="Arial" w:cs="Arial"/>
          <w:sz w:val="24"/>
          <w:szCs w:val="24"/>
        </w:rPr>
        <w:t xml:space="preserve"> Více informací naleznete </w:t>
      </w:r>
      <w:hyperlink r:id="rId6" w:history="1">
        <w:r w:rsidR="00952630" w:rsidRPr="00952630">
          <w:rPr>
            <w:rStyle w:val="Hypertextovodkaz"/>
            <w:rFonts w:ascii="Arial" w:hAnsi="Arial" w:cs="Arial"/>
            <w:sz w:val="24"/>
            <w:szCs w:val="24"/>
          </w:rPr>
          <w:t>na webu OP</w:t>
        </w:r>
      </w:hyperlink>
      <w:r w:rsidR="00952630">
        <w:rPr>
          <w:rFonts w:ascii="Arial" w:hAnsi="Arial" w:cs="Arial"/>
          <w:sz w:val="24"/>
          <w:szCs w:val="24"/>
        </w:rPr>
        <w:t>.</w:t>
      </w:r>
    </w:p>
    <w:p w14:paraId="28837122" w14:textId="77777777" w:rsidR="00B7692C" w:rsidRDefault="00B7692C" w:rsidP="008F0E73">
      <w:pPr>
        <w:spacing w:line="240" w:lineRule="auto"/>
        <w:rPr>
          <w:rFonts w:ascii="Arial" w:hAnsi="Arial" w:cs="Arial"/>
          <w:sz w:val="24"/>
          <w:szCs w:val="24"/>
        </w:rPr>
      </w:pPr>
    </w:p>
    <w:p w14:paraId="28837123" w14:textId="77777777" w:rsidR="00B7692C" w:rsidRPr="002F2584" w:rsidRDefault="0076615D" w:rsidP="002F258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2584">
        <w:rPr>
          <w:rFonts w:ascii="Arial" w:hAnsi="Arial" w:cs="Arial"/>
          <w:b/>
          <w:bCs/>
          <w:sz w:val="24"/>
          <w:szCs w:val="24"/>
          <w:u w:val="single"/>
        </w:rPr>
        <w:t>Přednášky Kruhu přátel českého jazyka</w:t>
      </w:r>
    </w:p>
    <w:p w14:paraId="28837124" w14:textId="77777777" w:rsidR="009351E9" w:rsidRDefault="00B7692C" w:rsidP="003274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692C">
        <w:rPr>
          <w:rFonts w:ascii="Arial" w:hAnsi="Arial" w:cs="Arial"/>
          <w:sz w:val="24"/>
          <w:szCs w:val="24"/>
        </w:rPr>
        <w:t xml:space="preserve">Kruh přátel českého jazyka srdečně zve všechny zájemce o češtinu a příznivce jazykozpytu na </w:t>
      </w:r>
      <w:hyperlink r:id="rId7" w:history="1">
        <w:r w:rsidRPr="00A53B9D">
          <w:rPr>
            <w:rStyle w:val="Hypertextovodkaz"/>
            <w:rFonts w:ascii="Arial" w:hAnsi="Arial" w:cs="Arial"/>
            <w:sz w:val="24"/>
            <w:szCs w:val="24"/>
          </w:rPr>
          <w:t>letní běh přednášek</w:t>
        </w:r>
      </w:hyperlink>
      <w:r w:rsidRPr="00B7692C">
        <w:rPr>
          <w:rFonts w:ascii="Arial" w:hAnsi="Arial" w:cs="Arial"/>
          <w:sz w:val="24"/>
          <w:szCs w:val="24"/>
        </w:rPr>
        <w:t>. Jsou volně přístupné pro veřejnost a konají se vždy od 18 hodin v místnosti č. 18</w:t>
      </w:r>
      <w:r w:rsidR="00660EEA">
        <w:rPr>
          <w:rFonts w:ascii="Arial" w:hAnsi="Arial" w:cs="Arial"/>
          <w:sz w:val="24"/>
          <w:szCs w:val="24"/>
        </w:rPr>
        <w:t>,</w:t>
      </w:r>
      <w:r w:rsidRPr="00B7692C">
        <w:rPr>
          <w:rFonts w:ascii="Arial" w:hAnsi="Arial" w:cs="Arial"/>
          <w:sz w:val="24"/>
          <w:szCs w:val="24"/>
        </w:rPr>
        <w:t xml:space="preserve"> </w:t>
      </w:r>
      <w:r w:rsidR="00660EEA">
        <w:rPr>
          <w:rFonts w:ascii="Arial" w:hAnsi="Arial" w:cs="Arial"/>
          <w:sz w:val="24"/>
          <w:szCs w:val="24"/>
        </w:rPr>
        <w:t>v</w:t>
      </w:r>
      <w:r w:rsidRPr="00B7692C">
        <w:rPr>
          <w:rFonts w:ascii="Arial" w:hAnsi="Arial" w:cs="Arial"/>
          <w:sz w:val="24"/>
          <w:szCs w:val="24"/>
        </w:rPr>
        <w:t xml:space="preserve"> hlavní budově FF UK (nám. J. Palacha 2, Praha 1).</w:t>
      </w:r>
    </w:p>
    <w:p w14:paraId="0226762E" w14:textId="77777777" w:rsidR="00313D87" w:rsidRDefault="00313D87" w:rsidP="008F0E73">
      <w:pPr>
        <w:spacing w:line="240" w:lineRule="auto"/>
        <w:rPr>
          <w:rFonts w:ascii="Arial" w:hAnsi="Arial" w:cs="Arial"/>
          <w:sz w:val="24"/>
          <w:szCs w:val="24"/>
        </w:rPr>
      </w:pPr>
    </w:p>
    <w:p w14:paraId="7A26D4B1" w14:textId="36F14086" w:rsidR="00313D87" w:rsidRPr="00717499" w:rsidRDefault="00935161" w:rsidP="0071749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17499">
        <w:rPr>
          <w:rFonts w:ascii="Arial" w:hAnsi="Arial" w:cs="Arial"/>
          <w:b/>
          <w:bCs/>
          <w:sz w:val="24"/>
          <w:szCs w:val="24"/>
          <w:u w:val="single"/>
        </w:rPr>
        <w:t>Granty z programu Kreativní Evropa</w:t>
      </w:r>
    </w:p>
    <w:p w14:paraId="563976F7" w14:textId="241152A0" w:rsidR="00935161" w:rsidRDefault="00DB6941" w:rsidP="003274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B6941">
        <w:rPr>
          <w:rFonts w:ascii="Arial" w:hAnsi="Arial" w:cs="Arial"/>
          <w:sz w:val="24"/>
          <w:szCs w:val="24"/>
        </w:rPr>
        <w:t>Evropská výkonná agentura pro vzdělávání a kulturu (EACEA) vydala v rámci programu Kreativní Evropa – Kultura výzvu na podporu oběhu evropských literárních děl. V rámci výzvy budou podpořeny projekty zaměřené na překlad, vydání, distribuci a propagaci beletristických děl.</w:t>
      </w:r>
      <w:r w:rsidR="004D5F15">
        <w:rPr>
          <w:rFonts w:ascii="Arial" w:hAnsi="Arial" w:cs="Arial"/>
          <w:sz w:val="24"/>
          <w:szCs w:val="24"/>
        </w:rPr>
        <w:t xml:space="preserve"> Více na </w:t>
      </w:r>
      <w:hyperlink r:id="rId8" w:history="1">
        <w:r w:rsidR="004D5F15" w:rsidRPr="004D5F15">
          <w:rPr>
            <w:rStyle w:val="Hypertextovodkaz"/>
            <w:rFonts w:ascii="Arial" w:hAnsi="Arial" w:cs="Arial"/>
            <w:sz w:val="24"/>
            <w:szCs w:val="24"/>
          </w:rPr>
          <w:t>webu OP</w:t>
        </w:r>
      </w:hyperlink>
      <w:r w:rsidR="004D5F15">
        <w:rPr>
          <w:rFonts w:ascii="Arial" w:hAnsi="Arial" w:cs="Arial"/>
          <w:sz w:val="24"/>
          <w:szCs w:val="24"/>
        </w:rPr>
        <w:t>.</w:t>
      </w:r>
    </w:p>
    <w:p w14:paraId="28837125" w14:textId="77777777" w:rsidR="00E1682D" w:rsidRDefault="00E1682D" w:rsidP="005A0D3E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8837126" w14:textId="77777777" w:rsidR="00A56F6C" w:rsidRDefault="00A56F6C" w:rsidP="005A0D3E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56F6C">
        <w:rPr>
          <w:rFonts w:ascii="Arial" w:hAnsi="Arial" w:cs="Arial"/>
          <w:b/>
          <w:bCs/>
          <w:sz w:val="24"/>
          <w:szCs w:val="24"/>
          <w:u w:val="single"/>
        </w:rPr>
        <w:t>Vítáme v Obci překladatelů</w:t>
      </w:r>
    </w:p>
    <w:p w14:paraId="28837127" w14:textId="77777777" w:rsidR="00A56F6C" w:rsidRDefault="00D31F65" w:rsidP="00327480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D31F65">
        <w:rPr>
          <w:rFonts w:ascii="Arial" w:hAnsi="Arial" w:cs="Arial"/>
          <w:sz w:val="24"/>
          <w:szCs w:val="24"/>
        </w:rPr>
        <w:t>Helena Březinová, Filip Hanzlík, Marta Eich, Zuzana Henešová, Lucie Korábková, Aleš Kozár, Radka Smejkalová, Martina Šímová, Lada Weissová</w:t>
      </w:r>
    </w:p>
    <w:p w14:paraId="28837128" w14:textId="77777777" w:rsidR="005470BA" w:rsidRDefault="005470BA" w:rsidP="005A0D3E">
      <w:pPr>
        <w:tabs>
          <w:tab w:val="left" w:pos="0"/>
        </w:tabs>
        <w:spacing w:line="240" w:lineRule="auto"/>
        <w:ind w:right="-284"/>
        <w:rPr>
          <w:rFonts w:ascii="Arial" w:hAnsi="Arial" w:cs="Arial"/>
          <w:sz w:val="24"/>
          <w:szCs w:val="24"/>
        </w:rPr>
      </w:pPr>
    </w:p>
    <w:p w14:paraId="28837129" w14:textId="77777777" w:rsidR="005470BA" w:rsidRDefault="005470BA" w:rsidP="002339AC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339AC">
        <w:rPr>
          <w:rFonts w:ascii="Arial" w:hAnsi="Arial" w:cs="Arial"/>
          <w:b/>
          <w:bCs/>
          <w:sz w:val="24"/>
          <w:szCs w:val="24"/>
          <w:u w:val="single"/>
        </w:rPr>
        <w:t>Loučíme se</w:t>
      </w:r>
    </w:p>
    <w:p w14:paraId="2883712A" w14:textId="77777777" w:rsidR="002339AC" w:rsidRDefault="002339AC" w:rsidP="002339AC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83712B" w14:textId="77777777" w:rsidR="00805296" w:rsidRPr="00805296" w:rsidRDefault="00805296" w:rsidP="00327480">
      <w:pPr>
        <w:jc w:val="both"/>
        <w:rPr>
          <w:rFonts w:ascii="Arial" w:hAnsi="Arial" w:cs="Arial"/>
          <w:sz w:val="24"/>
          <w:szCs w:val="24"/>
        </w:rPr>
      </w:pPr>
      <w:r w:rsidRPr="00805296">
        <w:rPr>
          <w:rFonts w:ascii="Arial" w:hAnsi="Arial" w:cs="Arial"/>
          <w:sz w:val="24"/>
          <w:szCs w:val="24"/>
        </w:rPr>
        <w:t>12. ledna 2022 v Černošicích zemřela ve věku 91 let bulharistka PhDr</w:t>
      </w:r>
      <w:r>
        <w:rPr>
          <w:rFonts w:ascii="Arial" w:hAnsi="Arial" w:cs="Arial"/>
          <w:sz w:val="24"/>
          <w:szCs w:val="24"/>
        </w:rPr>
        <w:t>.</w:t>
      </w:r>
      <w:r w:rsidRPr="00805296">
        <w:rPr>
          <w:rFonts w:ascii="Arial" w:hAnsi="Arial" w:cs="Arial"/>
          <w:sz w:val="24"/>
          <w:szCs w:val="24"/>
        </w:rPr>
        <w:t xml:space="preserve"> Danuše Hronková, literární historička, překladatelka a publicistka. Narodila se 6. února 1930 v západočeském městě Stříbro. Po absolutoriu bulharské a české filologie na FF UK nastoupila v roce 1953 do Slovanské</w:t>
      </w:r>
      <w:r w:rsidR="001132A5">
        <w:rPr>
          <w:rFonts w:ascii="Arial" w:hAnsi="Arial" w:cs="Arial"/>
          <w:sz w:val="24"/>
          <w:szCs w:val="24"/>
        </w:rPr>
        <w:t>ho</w:t>
      </w:r>
      <w:r w:rsidRPr="00805296">
        <w:rPr>
          <w:rFonts w:ascii="Arial" w:hAnsi="Arial" w:cs="Arial"/>
          <w:sz w:val="24"/>
          <w:szCs w:val="24"/>
        </w:rPr>
        <w:t xml:space="preserve"> ústavu tehdejší Československé akademie věd jako pracovnice lexikografického oddělení, kde pod vedením Karla Hory vznikal velký Bulharsko-český slovník (1959). V ústavech ČSAV (Ústavu jazyků a literatur, Ústavu pro českou a světovou literaturu) působila až do svého odchodu na odpočinek v roce 1988. Odborný zájem soustředila na novější bulharskou literaturu a její recepci v českém prostředí, na česko-bulharské literární vztahy, na hodnocení kvality českých překladů z bulharštiny, na moderní bulharské básnictví 20. století a některé současné literární jevy. Hesly o bulharském písemnictví přispěla do českých i zahraničních encyklopedií a slovníků.</w:t>
      </w:r>
    </w:p>
    <w:p w14:paraId="2883712C" w14:textId="77777777" w:rsidR="002339AC" w:rsidRPr="002339AC" w:rsidRDefault="002339AC" w:rsidP="002339AC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83712D" w14:textId="77777777" w:rsidR="005B7CE9" w:rsidRPr="00A56F6C" w:rsidRDefault="005B7CE9" w:rsidP="005A0D3E">
      <w:pPr>
        <w:tabs>
          <w:tab w:val="left" w:pos="0"/>
        </w:tabs>
        <w:spacing w:line="240" w:lineRule="auto"/>
        <w:ind w:right="-284"/>
        <w:rPr>
          <w:rFonts w:ascii="Arial" w:hAnsi="Arial" w:cs="Arial"/>
          <w:sz w:val="24"/>
          <w:szCs w:val="24"/>
        </w:rPr>
      </w:pPr>
    </w:p>
    <w:p w14:paraId="2883712E" w14:textId="77777777" w:rsidR="00D270AC" w:rsidRPr="002F63E4" w:rsidRDefault="00CF333E" w:rsidP="005A0D3E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63E4">
        <w:rPr>
          <w:rFonts w:ascii="Arial" w:hAnsi="Arial" w:cs="Arial"/>
          <w:b/>
          <w:bCs/>
          <w:sz w:val="24"/>
          <w:szCs w:val="24"/>
          <w:u w:val="single"/>
        </w:rPr>
        <w:t>Gratulujeme</w:t>
      </w:r>
    </w:p>
    <w:p w14:paraId="2883712F" w14:textId="77777777" w:rsidR="00F50880" w:rsidRPr="002F63E4" w:rsidRDefault="00F50880" w:rsidP="005A0D3E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  <w:sectPr w:rsidR="00F50880" w:rsidRPr="002F63E4" w:rsidSect="00510073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28837130" w14:textId="77777777" w:rsidR="00A279D2" w:rsidRPr="00E104E9" w:rsidRDefault="001E4C5F" w:rsidP="005A0D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E4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2. Zdeňka Švarcová 80 let</w:t>
      </w:r>
    </w:p>
    <w:p w14:paraId="28837131" w14:textId="77777777" w:rsidR="002C0542" w:rsidRDefault="001E4C5F" w:rsidP="005A0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7. 2. Jiří Munzar 85 let</w:t>
      </w:r>
    </w:p>
    <w:p w14:paraId="28837132" w14:textId="77777777" w:rsidR="001E4C5F" w:rsidRPr="002C0542" w:rsidRDefault="001E4C5F" w:rsidP="005A0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15. 2. Gabriela Veselá 75 let</w:t>
      </w:r>
    </w:p>
    <w:p w14:paraId="28837133" w14:textId="77777777" w:rsidR="00A279D2" w:rsidRPr="005B7CE9" w:rsidRDefault="001E4C5F" w:rsidP="005A0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9. 3. Hana Kučerová 91 let</w:t>
      </w:r>
    </w:p>
    <w:p w14:paraId="28837134" w14:textId="77777777" w:rsidR="00A279D2" w:rsidRPr="005B7CE9" w:rsidRDefault="001E4C5F" w:rsidP="005A0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11. 3. Marcela Neumannová Maftoul 75 let</w:t>
      </w:r>
    </w:p>
    <w:p w14:paraId="28837135" w14:textId="77777777" w:rsidR="00A279D2" w:rsidRPr="005B7CE9" w:rsidRDefault="001E4C5F" w:rsidP="005A0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 3. Josef Zumr 94 let</w:t>
      </w:r>
    </w:p>
    <w:p w14:paraId="28837136" w14:textId="77777777" w:rsidR="00A279D2" w:rsidRPr="005B7CE9" w:rsidRDefault="001E4C5F" w:rsidP="005A0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20. 3. Ivana Breznenová 60 let</w:t>
      </w:r>
    </w:p>
    <w:p w14:paraId="28837137" w14:textId="77777777" w:rsidR="001E4C5F" w:rsidRPr="001E4C5F" w:rsidRDefault="001E4C5F" w:rsidP="005A0D3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1E4C5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24. 3. Gerik Císař 89 let</w:t>
      </w:r>
    </w:p>
    <w:p w14:paraId="28837138" w14:textId="77777777" w:rsidR="009F5090" w:rsidRPr="002F63E4" w:rsidRDefault="009F5090" w:rsidP="005A0D3E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  <w:sectPr w:rsidR="009F5090" w:rsidRPr="002F63E4" w:rsidSect="00F5088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837139" w14:textId="77777777" w:rsidR="009F5090" w:rsidRDefault="009F5090" w:rsidP="005A0D3E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883713A" w14:textId="77777777" w:rsidR="00C53697" w:rsidRPr="002F63E4" w:rsidRDefault="00E7650C" w:rsidP="005A0D3E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Všem oslavencům a oslavenkyním přejeme pevné zdraví</w:t>
      </w:r>
      <w:r w:rsidR="000D6625">
        <w:rPr>
          <w:rFonts w:ascii="Arial" w:hAnsi="Arial" w:cs="Arial"/>
          <w:b/>
          <w:bCs/>
          <w:sz w:val="24"/>
          <w:szCs w:val="24"/>
        </w:rPr>
        <w:t xml:space="preserve"> a mnoho tvůrčí energie!</w:t>
      </w:r>
      <w:r w:rsidR="00C53697" w:rsidRPr="002F63E4">
        <w:rPr>
          <w:rFonts w:ascii="Arial" w:hAnsi="Arial" w:cs="Arial"/>
          <w:sz w:val="24"/>
          <w:szCs w:val="24"/>
        </w:rPr>
        <w:br w:type="page"/>
      </w:r>
    </w:p>
    <w:p w14:paraId="2883713B" w14:textId="77777777" w:rsidR="00987E83" w:rsidRPr="009351E9" w:rsidRDefault="00987E83" w:rsidP="009351E9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2883713C" w14:textId="77777777" w:rsidR="003A65F2" w:rsidRPr="00C61939" w:rsidRDefault="00C61939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C61939">
        <w:rPr>
          <w:rFonts w:ascii="Arial" w:hAnsi="Arial" w:cs="Arial"/>
          <w:b/>
          <w:bCs/>
          <w:sz w:val="24"/>
          <w:szCs w:val="24"/>
        </w:rPr>
        <w:t>PARTNERSKÉ ORGANIZACE</w:t>
      </w:r>
    </w:p>
    <w:p w14:paraId="2883713D" w14:textId="77777777" w:rsidR="0003344F" w:rsidRPr="002F63E4" w:rsidRDefault="0003344F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sz w:val="24"/>
          <w:szCs w:val="24"/>
          <w:u w:val="single"/>
        </w:rPr>
      </w:pPr>
    </w:p>
    <w:p w14:paraId="2883713E" w14:textId="77777777" w:rsidR="003A65F2" w:rsidRPr="00C61939" w:rsidRDefault="004619F6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61939">
        <w:rPr>
          <w:rFonts w:ascii="Arial" w:hAnsi="Arial" w:cs="Arial"/>
          <w:b/>
          <w:bCs/>
          <w:sz w:val="24"/>
          <w:szCs w:val="24"/>
          <w:u w:val="single"/>
        </w:rPr>
        <w:t>CEATL</w:t>
      </w:r>
    </w:p>
    <w:p w14:paraId="2883713F" w14:textId="77777777" w:rsidR="005B300A" w:rsidRPr="006C7004" w:rsidRDefault="00D36CE6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color w:val="000000"/>
          <w:sz w:val="24"/>
          <w:szCs w:val="24"/>
        </w:rPr>
      </w:pPr>
      <w:r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Pracovní skupina Best Practices představila svůj projekt Companion for Literary Translators’ Associations </w:t>
      </w:r>
      <w:r w:rsidR="00303D50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hyperlink r:id="rId9" w:tgtFrame="_blank" w:tooltip="https://companion.ceatl.eu/" w:history="1">
        <w:r w:rsidR="00303D50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https://companion.ceatl.eu/</w:t>
        </w:r>
      </w:hyperlink>
      <w:r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B01970"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. Na této</w:t>
      </w:r>
      <w:r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on-line platform</w:t>
      </w:r>
      <w:r w:rsidR="00B01970"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ě</w:t>
      </w:r>
      <w:r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mohou jednotlivé překladatelské asociace najít inspiraci i informace o tom, jak se obracet na své členy, jak se zviditelnit, jaké jsou pro ně možnosti lobbyingu, jak se mohou překladatelé dále vzdělávat</w:t>
      </w:r>
      <w:r w:rsidR="00B01970"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. Nabízí</w:t>
      </w:r>
      <w:r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 obecné informace a konkrétní zkušenosti o překladatelských rezidencích, profesním vzdělávání atd. Stránka se bude dále vyvíjet, o celém projektu a vzniku stránek mluví v e-zinu Counterpoint člen pracovní skupiny, slovinský překladatel Iztok Ilc </w:t>
      </w:r>
      <w:r w:rsidR="00303D50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hyperlink r:id="rId10" w:tgtFrame="_blank" w:tooltip="https://www.ceatl.eu/wp-content/uploads/2019/12/Counterpoint_2019_02_article_04.pdf" w:history="1">
        <w:r w:rsidR="00303D50" w:rsidRPr="00303D50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https://www.ceatl.eu/…pdf</w:t>
        </w:r>
      </w:hyperlink>
      <w:r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14:paraId="28837140" w14:textId="77777777" w:rsidR="00B810A5" w:rsidRPr="006C7004" w:rsidRDefault="00B810A5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8837141" w14:textId="77777777" w:rsidR="004C2A07" w:rsidRPr="006C7004" w:rsidRDefault="004B2A4E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color w:val="000000"/>
          <w:sz w:val="24"/>
          <w:szCs w:val="24"/>
        </w:rPr>
      </w:pPr>
      <w:r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Po roce a půl práce expertní skupina “</w:t>
      </w:r>
      <w:r w:rsidR="00E25F7E"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ultilingualism and </w:t>
      </w:r>
      <w:r w:rsidR="009B40EE"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ranslation” v rámci EU zveřejnila zprávu s názvem „Překladatelé na obálce“ (</w:t>
      </w:r>
      <w:hyperlink r:id="rId11" w:history="1">
        <w:r w:rsidRPr="00751B6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Translators</w:t>
        </w:r>
        <w:r w:rsidRPr="006C7004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 xml:space="preserve"> on the </w:t>
        </w:r>
        <w:r w:rsidR="009B40EE" w:rsidRPr="006C7004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c</w:t>
        </w:r>
        <w:r w:rsidRPr="006C7004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over</w:t>
        </w:r>
      </w:hyperlink>
      <w:r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). Zpráva se týká především literárního překladu a výzev, s nimiž se potýká překladatelské odvětví v Evropě, tedy mimo jiné otázkou vzdělávání překladatelů, strojového překladu, digitalizace, překládání z malých jazyků, grantových možností pro překladovou literaturu a též pracovních podmínek literárních překladatelů. Zpráva též obsahuje řadu doporučení, jak zlepšit pracovní podmínky překladatelů a postavení překladové literatury, i s ohledem na překlady z „malých“ jazyků. Zpráva byla představena zástupcům členských států na zasedání Evropské rady</w:t>
      </w:r>
      <w:r w:rsidR="00B64E44"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8837142" w14:textId="77777777" w:rsidR="00B810A5" w:rsidRPr="006C7004" w:rsidRDefault="004B2A4E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Zprávu vypracovalo třicet odborníků, mezi nimi byli též čtyři literární překladatelé. CEATL se na výsledné podobě zprávy díky zapojení několika svých členů aktivně podílel.</w:t>
      </w:r>
    </w:p>
    <w:p w14:paraId="28837143" w14:textId="77777777" w:rsidR="004B2A4E" w:rsidRPr="006C7004" w:rsidRDefault="004B2A4E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8837144" w14:textId="77777777" w:rsidR="005B300A" w:rsidRPr="006C7004" w:rsidRDefault="006B3DD9" w:rsidP="00D515B7">
      <w:pPr>
        <w:tabs>
          <w:tab w:val="left" w:pos="0"/>
        </w:tabs>
        <w:spacing w:line="240" w:lineRule="auto"/>
        <w:ind w:right="-284"/>
        <w:rPr>
          <w:rFonts w:ascii="Arial" w:hAnsi="Arial" w:cs="Arial"/>
          <w:b/>
          <w:bCs/>
          <w:color w:val="000000"/>
          <w:sz w:val="24"/>
          <w:szCs w:val="24"/>
        </w:rPr>
      </w:pPr>
      <w:r w:rsidRPr="006C700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Grant pro začínající překladatele z</w:t>
      </w:r>
      <w:r w:rsidR="005B300A" w:rsidRPr="006C700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6C700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maďarštiny</w:t>
      </w:r>
    </w:p>
    <w:p w14:paraId="28837145" w14:textId="77777777" w:rsidR="000A32C8" w:rsidRPr="006C7004" w:rsidRDefault="006B3DD9" w:rsidP="00B2568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color w:val="000000"/>
          <w:sz w:val="24"/>
          <w:szCs w:val="24"/>
        </w:rPr>
      </w:pPr>
      <w:r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Maďarská překladatelská asociace upozorňuje na grant Márton Áron pro mladé překladatele (18</w:t>
      </w:r>
      <w:r w:rsidR="0087193F"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35 let). Jedná se o desetiměsíční pobyt v Maďarsku na kurzu zaměřeném na literární překlad, podmínkou je dobrá znalost maďarštiny. Grant pokrývá náklady na kurz, ubytování, zdravotní pojištění a zahrnuje malé stipendium (okolo 127 eur měsíčně). Přihlášky je možné podávat do 10. března, více informací zde:</w:t>
      </w:r>
    </w:p>
    <w:p w14:paraId="28837146" w14:textId="77777777" w:rsidR="000A32C8" w:rsidRPr="006C7004" w:rsidRDefault="003346E7" w:rsidP="00B2568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color w:val="000000"/>
          <w:sz w:val="24"/>
          <w:szCs w:val="24"/>
        </w:rPr>
      </w:pPr>
      <w:hyperlink r:id="rId12" w:tgtFrame="_blank" w:tooltip="https://balassischolarship.kormany.hu/mufordito-kepzes-osztondijpalyazata-a-2022-2023-as-tanevre" w:history="1">
        <w:r w:rsidR="006B3DD9" w:rsidRPr="00751B6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https://balassischolarship.kormany.hu/…vre</w:t>
        </w:r>
      </w:hyperlink>
      <w:r w:rsidR="00BE03E4" w:rsidRPr="006C7004">
        <w:rPr>
          <w:rFonts w:ascii="Arial" w:hAnsi="Arial" w:cs="Arial"/>
          <w:sz w:val="24"/>
          <w:szCs w:val="24"/>
        </w:rPr>
        <w:t xml:space="preserve"> (</w:t>
      </w:r>
      <w:r w:rsidR="006C7004" w:rsidRPr="006C7004">
        <w:rPr>
          <w:rFonts w:ascii="Arial" w:hAnsi="Arial" w:cs="Arial"/>
          <w:sz w:val="24"/>
          <w:szCs w:val="24"/>
        </w:rPr>
        <w:t>v maďarštině</w:t>
      </w:r>
      <w:r w:rsidR="00BE03E4" w:rsidRPr="006C7004">
        <w:rPr>
          <w:rFonts w:ascii="Arial" w:hAnsi="Arial" w:cs="Arial"/>
          <w:sz w:val="24"/>
          <w:szCs w:val="24"/>
        </w:rPr>
        <w:t>)</w:t>
      </w:r>
    </w:p>
    <w:p w14:paraId="28837147" w14:textId="77777777" w:rsidR="00294D18" w:rsidRPr="006C7004" w:rsidRDefault="003346E7" w:rsidP="00B2568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hyperlink r:id="rId13" w:tgtFrame="_blank" w:tooltip="https://balassischolarship.kormany.hu/literary-translation-programme" w:history="1">
        <w:r w:rsidR="006B3DD9" w:rsidRPr="00751B6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https://balassischolarship.kormany.hu/…mme</w:t>
        </w:r>
      </w:hyperlink>
      <w:r w:rsidR="00BE03E4" w:rsidRPr="006C7004">
        <w:rPr>
          <w:rFonts w:ascii="Arial" w:hAnsi="Arial" w:cs="Arial"/>
          <w:sz w:val="24"/>
          <w:szCs w:val="24"/>
        </w:rPr>
        <w:t xml:space="preserve"> (</w:t>
      </w:r>
      <w:r w:rsidR="006C7004" w:rsidRPr="006C7004">
        <w:rPr>
          <w:rFonts w:ascii="Arial" w:hAnsi="Arial" w:cs="Arial"/>
          <w:sz w:val="24"/>
          <w:szCs w:val="24"/>
        </w:rPr>
        <w:t>v angličtině)</w:t>
      </w:r>
    </w:p>
    <w:p w14:paraId="28837148" w14:textId="77777777" w:rsidR="006B3DD9" w:rsidRPr="006C7004" w:rsidRDefault="006B3DD9" w:rsidP="00B2568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8837149" w14:textId="77777777" w:rsidR="005B300A" w:rsidRPr="006C7004" w:rsidRDefault="00E265B8" w:rsidP="00B2568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C700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Rezidenční pobyt v roce 2022 pro překladatele z</w:t>
      </w:r>
      <w:r w:rsidR="005B300A" w:rsidRPr="006C700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6C700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bulharštiny</w:t>
      </w:r>
    </w:p>
    <w:p w14:paraId="2883714A" w14:textId="4253B163" w:rsidR="006B3DD9" w:rsidRDefault="00E265B8" w:rsidP="00B2568B">
      <w:pPr>
        <w:tabs>
          <w:tab w:val="left" w:pos="0"/>
        </w:tabs>
        <w:spacing w:line="240" w:lineRule="auto"/>
        <w:ind w:right="-284"/>
        <w:jc w:val="both"/>
        <w:rPr>
          <w:rStyle w:val="Hypertextovodkaz"/>
          <w:rFonts w:ascii="Arial" w:hAnsi="Arial" w:cs="Arial"/>
          <w:color w:val="FC6722"/>
          <w:sz w:val="24"/>
          <w:szCs w:val="24"/>
          <w:shd w:val="clear" w:color="auto" w:fill="FFFFFF"/>
        </w:rPr>
      </w:pPr>
      <w:r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Literární a překladatelský dům v Sofii vypsal výzvy na mezinárodní rezidence pro rok 2022 pro pobyty uskutečněné v období od dubna do prosince letošního roku. Přihlášky je možné podávat do 30. března 2022. Více informací k překladatelskému pobytu zde:</w:t>
      </w:r>
      <w:r w:rsidR="0032748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14" w:tgtFrame="_blank" w:tooltip="https://npage.us3.list-manage.com/track/click?u=e28d1dcc92e1e7dbec0fd0bde&amp;id=3ab0e084bc&amp;e=8907cc05f6" w:history="1">
        <w:r w:rsidRPr="00751B6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https://npage.us3.list-manage.com/…5f6</w:t>
        </w:r>
      </w:hyperlink>
      <w:r w:rsidR="00FB1E40">
        <w:t xml:space="preserve"> </w:t>
      </w:r>
      <w:r w:rsidRPr="006C7004">
        <w:rPr>
          <w:rFonts w:ascii="Arial" w:hAnsi="Arial" w:cs="Arial"/>
          <w:color w:val="000000"/>
          <w:sz w:val="24"/>
          <w:szCs w:val="24"/>
          <w:shd w:val="clear" w:color="auto" w:fill="FFFFFF"/>
        </w:rPr>
        <w:t>Rezidenti mohou též podat žádost o stipendium, více informací zde</w:t>
      </w:r>
      <w:r w:rsidRPr="00751B69">
        <w:rPr>
          <w:rFonts w:ascii="Arial" w:hAnsi="Arial" w:cs="Arial"/>
          <w:color w:val="0000FF"/>
          <w:sz w:val="24"/>
          <w:szCs w:val="24"/>
          <w:shd w:val="clear" w:color="auto" w:fill="FFFFFF"/>
        </w:rPr>
        <w:t>:</w:t>
      </w:r>
      <w:r w:rsidR="00327480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</w:t>
      </w:r>
      <w:hyperlink r:id="rId15" w:tgtFrame="_blank" w:tooltip="https://npage.us3.list-manage.com/track/click?u=e28d1dcc92e1e7dbec0fd0bde&amp;id=6c8cb6336a&amp;e=8907cc05f6" w:history="1">
        <w:r w:rsidRPr="00751B6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https://npage.us3.list-manage.com/…5f6</w:t>
        </w:r>
      </w:hyperlink>
    </w:p>
    <w:p w14:paraId="2883714B" w14:textId="77777777" w:rsidR="00E47606" w:rsidRPr="00C57C50" w:rsidRDefault="00E47606" w:rsidP="00B2568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color w:val="000000"/>
          <w:sz w:val="24"/>
          <w:szCs w:val="24"/>
        </w:rPr>
      </w:pPr>
    </w:p>
    <w:p w14:paraId="2883714C" w14:textId="77777777" w:rsidR="004B16DB" w:rsidRDefault="004B16DB" w:rsidP="004B16DB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81958">
        <w:rPr>
          <w:rFonts w:ascii="Arial" w:hAnsi="Arial" w:cs="Arial"/>
          <w:b/>
          <w:bCs/>
          <w:sz w:val="24"/>
          <w:szCs w:val="24"/>
          <w:u w:val="single"/>
        </w:rPr>
        <w:t>České literární centrum</w:t>
      </w:r>
    </w:p>
    <w:p w14:paraId="2883714D" w14:textId="77777777" w:rsidR="00481958" w:rsidRDefault="00481958" w:rsidP="004B16DB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83714E" w14:textId="77777777" w:rsidR="00481958" w:rsidRDefault="00481958" w:rsidP="003346E7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481958">
        <w:rPr>
          <w:rFonts w:ascii="Arial" w:hAnsi="Arial" w:cs="Arial"/>
          <w:sz w:val="24"/>
          <w:szCs w:val="24"/>
        </w:rPr>
        <w:t>Rok 2022 bude pro České literární centrum rokem zaměřeným na literární překlad. Cílem je ještě zintenzivnit podporu překladatelů (zahraničních i domácích) a zvýšit povědomí o jejich práci a poslání. Řada aktivit se bude vztahovat k Mezinárodnímu dni překladu (30. září). ČLC podpoří překladatelské workshopy, debaty o překládání a autorská čtení za účasti překladatelů na půdě zahraničních i českých univerzit a veletrhů (např. Svět knihy). Překladatelům žijícím v ČR také budou nově nabídnuty letní rezidenční pobyty v Klášteře Broumov.</w:t>
      </w:r>
      <w:r w:rsidR="00FB1E40">
        <w:rPr>
          <w:rFonts w:ascii="Arial" w:hAnsi="Arial" w:cs="Arial"/>
          <w:sz w:val="24"/>
          <w:szCs w:val="24"/>
        </w:rPr>
        <w:t xml:space="preserve"> </w:t>
      </w:r>
      <w:r w:rsidR="00802511">
        <w:rPr>
          <w:rFonts w:ascii="Arial" w:hAnsi="Arial" w:cs="Arial"/>
          <w:sz w:val="24"/>
          <w:szCs w:val="24"/>
        </w:rPr>
        <w:t>Aktuální informace najdete průběžně na</w:t>
      </w:r>
      <w:r w:rsidR="00FB1E40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1C46FA" w:rsidRPr="006527D6">
          <w:rPr>
            <w:rStyle w:val="Hypertextovodkaz"/>
            <w:rFonts w:ascii="Arial" w:hAnsi="Arial" w:cs="Arial"/>
            <w:sz w:val="24"/>
            <w:szCs w:val="24"/>
          </w:rPr>
          <w:t>web</w:t>
        </w:r>
        <w:r w:rsidR="00802511">
          <w:rPr>
            <w:rStyle w:val="Hypertextovodkaz"/>
            <w:rFonts w:ascii="Arial" w:hAnsi="Arial" w:cs="Arial"/>
            <w:sz w:val="24"/>
            <w:szCs w:val="24"/>
          </w:rPr>
          <w:t>u</w:t>
        </w:r>
        <w:r w:rsidR="006527D6" w:rsidRPr="006527D6">
          <w:rPr>
            <w:rStyle w:val="Hypertextovodkaz"/>
            <w:rFonts w:ascii="Arial" w:hAnsi="Arial" w:cs="Arial"/>
            <w:sz w:val="24"/>
            <w:szCs w:val="24"/>
          </w:rPr>
          <w:t xml:space="preserve"> ČLC</w:t>
        </w:r>
      </w:hyperlink>
      <w:r w:rsidR="006527D6">
        <w:rPr>
          <w:rFonts w:ascii="Arial" w:hAnsi="Arial" w:cs="Arial"/>
          <w:sz w:val="24"/>
          <w:szCs w:val="24"/>
        </w:rPr>
        <w:t>.</w:t>
      </w:r>
    </w:p>
    <w:p w14:paraId="2883714F" w14:textId="77777777" w:rsidR="00EA4648" w:rsidRDefault="00EA4648" w:rsidP="00481958">
      <w:pPr>
        <w:tabs>
          <w:tab w:val="left" w:pos="0"/>
        </w:tabs>
        <w:spacing w:line="240" w:lineRule="auto"/>
        <w:ind w:right="-284"/>
        <w:rPr>
          <w:rFonts w:ascii="Arial" w:hAnsi="Arial" w:cs="Arial"/>
          <w:sz w:val="24"/>
          <w:szCs w:val="24"/>
        </w:rPr>
      </w:pPr>
    </w:p>
    <w:p w14:paraId="28837150" w14:textId="77777777" w:rsidR="00EA4648" w:rsidRPr="00094925" w:rsidRDefault="00EA4648" w:rsidP="00094925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94925">
        <w:rPr>
          <w:rFonts w:ascii="Arial" w:hAnsi="Arial" w:cs="Arial"/>
          <w:b/>
          <w:bCs/>
          <w:sz w:val="24"/>
          <w:szCs w:val="24"/>
          <w:u w:val="single"/>
        </w:rPr>
        <w:t>Překladatelé Severu</w:t>
      </w:r>
    </w:p>
    <w:p w14:paraId="28837151" w14:textId="77777777" w:rsidR="00094925" w:rsidRPr="003B20FC" w:rsidRDefault="00094925" w:rsidP="00327480">
      <w:pPr>
        <w:jc w:val="both"/>
        <w:rPr>
          <w:rFonts w:ascii="Arial" w:hAnsi="Arial" w:cs="Arial"/>
          <w:sz w:val="24"/>
          <w:szCs w:val="24"/>
        </w:rPr>
      </w:pPr>
      <w:r w:rsidRPr="003B20FC">
        <w:rPr>
          <w:rFonts w:ascii="Arial" w:hAnsi="Arial" w:cs="Arial"/>
          <w:sz w:val="24"/>
          <w:szCs w:val="24"/>
        </w:rPr>
        <w:t xml:space="preserve">Překladatelé Severu v pátek 25. 2. zorganizovali kulatý stůl, k němuž sezvali překladatele a nakladatele. </w:t>
      </w:r>
      <w:r>
        <w:rPr>
          <w:rFonts w:ascii="Arial" w:hAnsi="Arial" w:cs="Arial"/>
          <w:sz w:val="24"/>
          <w:szCs w:val="24"/>
        </w:rPr>
        <w:t>Diskuzi moderovali Michal Švec a Hana Zahradníková. Účastníci hovořili</w:t>
      </w:r>
      <w:r w:rsidRPr="003B20FC">
        <w:rPr>
          <w:rFonts w:ascii="Arial" w:hAnsi="Arial" w:cs="Arial"/>
          <w:sz w:val="24"/>
          <w:szCs w:val="24"/>
        </w:rPr>
        <w:t xml:space="preserve"> o smluvních podmínkách, o viditelnosti překladatelů, ale i o tom, co třeba naše nedochvilnost může způsobit v procesu výroby knihy </w:t>
      </w:r>
      <w:r>
        <w:rPr>
          <w:rFonts w:ascii="Arial" w:hAnsi="Arial" w:cs="Arial"/>
          <w:sz w:val="24"/>
          <w:szCs w:val="24"/>
        </w:rPr>
        <w:t>–</w:t>
      </w:r>
      <w:r w:rsidRPr="003B20FC">
        <w:rPr>
          <w:rFonts w:ascii="Arial" w:hAnsi="Arial" w:cs="Arial"/>
          <w:sz w:val="24"/>
          <w:szCs w:val="24"/>
        </w:rPr>
        <w:t xml:space="preserve"> a co to obnáší pro nakladatele. </w:t>
      </w:r>
      <w:r>
        <w:rPr>
          <w:rFonts w:ascii="Arial" w:hAnsi="Arial" w:cs="Arial"/>
          <w:sz w:val="24"/>
          <w:szCs w:val="24"/>
        </w:rPr>
        <w:t>Mluvilo se také o</w:t>
      </w:r>
      <w:r w:rsidRPr="003B20FC">
        <w:rPr>
          <w:rFonts w:ascii="Arial" w:hAnsi="Arial" w:cs="Arial"/>
          <w:sz w:val="24"/>
          <w:szCs w:val="24"/>
        </w:rPr>
        <w:t xml:space="preserve"> možné rámcové nebo vzorové smlouvě. Některé příklady toho, co překladatelům na smlouvách vadí, přímo na kulatém stolu prezentovala </w:t>
      </w:r>
      <w:r>
        <w:rPr>
          <w:rFonts w:ascii="Arial" w:hAnsi="Arial" w:cs="Arial"/>
          <w:sz w:val="24"/>
          <w:szCs w:val="24"/>
        </w:rPr>
        <w:t xml:space="preserve">předsedkyně OP </w:t>
      </w:r>
      <w:r w:rsidRPr="003B20FC">
        <w:rPr>
          <w:rFonts w:ascii="Arial" w:hAnsi="Arial" w:cs="Arial"/>
          <w:sz w:val="24"/>
          <w:szCs w:val="24"/>
        </w:rPr>
        <w:t>Anežka Charvátová.</w:t>
      </w:r>
    </w:p>
    <w:p w14:paraId="28837152" w14:textId="77777777" w:rsidR="00094925" w:rsidRPr="00481958" w:rsidRDefault="00094925" w:rsidP="00481958">
      <w:pPr>
        <w:tabs>
          <w:tab w:val="left" w:pos="0"/>
        </w:tabs>
        <w:spacing w:line="240" w:lineRule="auto"/>
        <w:ind w:right="-284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837153" w14:textId="77777777" w:rsidR="00AC7E08" w:rsidRPr="000C340E" w:rsidRDefault="00AC7E08" w:rsidP="00B2568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0C340E">
        <w:rPr>
          <w:rFonts w:ascii="Arial" w:hAnsi="Arial" w:cs="Arial"/>
          <w:sz w:val="24"/>
          <w:szCs w:val="24"/>
        </w:rPr>
        <w:br w:type="page"/>
      </w:r>
    </w:p>
    <w:p w14:paraId="28837154" w14:textId="77777777" w:rsidR="0026544F" w:rsidRDefault="00C374A9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C374A9">
        <w:rPr>
          <w:rFonts w:ascii="Arial" w:hAnsi="Arial" w:cs="Arial"/>
          <w:b/>
          <w:bCs/>
          <w:sz w:val="24"/>
          <w:szCs w:val="24"/>
        </w:rPr>
        <w:t>UDÁLOSTI</w:t>
      </w:r>
    </w:p>
    <w:p w14:paraId="28837155" w14:textId="77777777" w:rsidR="00C374A9" w:rsidRPr="00C374A9" w:rsidRDefault="00C374A9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837156" w14:textId="77777777" w:rsidR="0026544F" w:rsidRPr="002F63E4" w:rsidRDefault="0026544F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63E4">
        <w:rPr>
          <w:rFonts w:ascii="Arial" w:hAnsi="Arial" w:cs="Arial"/>
          <w:b/>
          <w:bCs/>
          <w:sz w:val="24"/>
          <w:szCs w:val="24"/>
          <w:u w:val="single"/>
        </w:rPr>
        <w:t>Překladatelská posilovna</w:t>
      </w:r>
    </w:p>
    <w:p w14:paraId="28837157" w14:textId="22C36B45" w:rsidR="007A5FD1" w:rsidRPr="002F63E4" w:rsidRDefault="007A5FD1" w:rsidP="00327480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F63E4">
        <w:rPr>
          <w:rFonts w:ascii="Arial" w:hAnsi="Arial" w:cs="Arial"/>
          <w:sz w:val="24"/>
          <w:szCs w:val="24"/>
        </w:rPr>
        <w:t xml:space="preserve">Spolek Překladatelé Severu </w:t>
      </w:r>
      <w:r w:rsidR="00626D16" w:rsidRPr="002F63E4">
        <w:rPr>
          <w:rFonts w:ascii="Arial" w:hAnsi="Arial" w:cs="Arial"/>
          <w:sz w:val="24"/>
          <w:szCs w:val="24"/>
        </w:rPr>
        <w:t xml:space="preserve">ve spolupráci s OP a JTP </w:t>
      </w:r>
      <w:r w:rsidR="00951167" w:rsidRPr="002F63E4">
        <w:rPr>
          <w:rFonts w:ascii="Arial" w:hAnsi="Arial" w:cs="Arial"/>
          <w:sz w:val="24"/>
          <w:szCs w:val="24"/>
        </w:rPr>
        <w:t>zve na semináře</w:t>
      </w:r>
      <w:r w:rsidR="00E1348F" w:rsidRPr="002F63E4">
        <w:rPr>
          <w:rFonts w:ascii="Arial" w:hAnsi="Arial" w:cs="Arial"/>
          <w:sz w:val="24"/>
          <w:szCs w:val="24"/>
        </w:rPr>
        <w:t xml:space="preserve"> z cyklu Překladatelská posilovna.</w:t>
      </w:r>
      <w:r w:rsidR="00BE5E26">
        <w:rPr>
          <w:rFonts w:ascii="Arial" w:hAnsi="Arial" w:cs="Arial"/>
          <w:sz w:val="24"/>
          <w:szCs w:val="24"/>
        </w:rPr>
        <w:t xml:space="preserve"> </w:t>
      </w:r>
      <w:r w:rsidR="00041E20" w:rsidRPr="002F63E4">
        <w:rPr>
          <w:rFonts w:ascii="Arial" w:hAnsi="Arial" w:cs="Arial"/>
          <w:sz w:val="24"/>
          <w:szCs w:val="24"/>
        </w:rPr>
        <w:t>Členové OP platí zvýhodněnou cenu.</w:t>
      </w:r>
      <w:r w:rsidR="001F34F5">
        <w:rPr>
          <w:rFonts w:ascii="Arial" w:hAnsi="Arial" w:cs="Arial"/>
          <w:sz w:val="24"/>
          <w:szCs w:val="24"/>
        </w:rPr>
        <w:t xml:space="preserve"> Přihlašujte se </w:t>
      </w:r>
      <w:r w:rsidR="0029276D">
        <w:rPr>
          <w:rFonts w:ascii="Arial" w:hAnsi="Arial" w:cs="Arial"/>
          <w:sz w:val="24"/>
          <w:szCs w:val="24"/>
        </w:rPr>
        <w:t>pomocí formulářů na uvedených odkazech.</w:t>
      </w:r>
    </w:p>
    <w:p w14:paraId="28837158" w14:textId="77777777" w:rsidR="00C520B0" w:rsidRPr="00403830" w:rsidRDefault="00023BF3" w:rsidP="00327480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3D575D" w:rsidRPr="002F63E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3</w:t>
      </w:r>
      <w:r w:rsidR="003D575D" w:rsidRPr="002F63E4">
        <w:rPr>
          <w:rFonts w:ascii="Arial" w:hAnsi="Arial" w:cs="Arial"/>
          <w:sz w:val="24"/>
          <w:szCs w:val="24"/>
        </w:rPr>
        <w:t>. 2022 (</w:t>
      </w:r>
      <w:r w:rsidR="00473946" w:rsidRPr="002F63E4">
        <w:rPr>
          <w:rFonts w:ascii="Arial" w:hAnsi="Arial" w:cs="Arial"/>
          <w:sz w:val="24"/>
          <w:szCs w:val="24"/>
        </w:rPr>
        <w:t>16.00 – 19</w:t>
      </w:r>
      <w:r w:rsidR="0068513F" w:rsidRPr="002F63E4">
        <w:rPr>
          <w:rFonts w:ascii="Arial" w:hAnsi="Arial" w:cs="Arial"/>
          <w:sz w:val="24"/>
          <w:szCs w:val="24"/>
        </w:rPr>
        <w:t xml:space="preserve">.30) </w:t>
      </w:r>
      <w:r w:rsidR="00473946" w:rsidRPr="002F63E4">
        <w:rPr>
          <w:rFonts w:ascii="Arial" w:hAnsi="Arial" w:cs="Arial"/>
          <w:sz w:val="24"/>
          <w:szCs w:val="24"/>
        </w:rPr>
        <w:t xml:space="preserve"> – </w:t>
      </w:r>
      <w:r w:rsidR="00473946" w:rsidRPr="00A94A1B">
        <w:rPr>
          <w:rFonts w:ascii="Arial" w:hAnsi="Arial" w:cs="Arial"/>
          <w:b/>
          <w:bCs/>
          <w:sz w:val="24"/>
          <w:szCs w:val="24"/>
        </w:rPr>
        <w:t>Právní minimum pro literární překladatele</w:t>
      </w:r>
      <w:r w:rsidR="00263FDD">
        <w:rPr>
          <w:rFonts w:ascii="Arial" w:hAnsi="Arial" w:cs="Arial"/>
          <w:b/>
          <w:bCs/>
          <w:sz w:val="24"/>
          <w:szCs w:val="24"/>
        </w:rPr>
        <w:t xml:space="preserve"> (online)</w:t>
      </w:r>
    </w:p>
    <w:p w14:paraId="28837159" w14:textId="77777777" w:rsidR="00366F2F" w:rsidRPr="00252F25" w:rsidRDefault="003346E7" w:rsidP="00327480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hyperlink r:id="rId17" w:history="1">
        <w:r w:rsidR="00403830" w:rsidRPr="00252F25">
          <w:rPr>
            <w:rStyle w:val="Hypertextovodkaz"/>
            <w:rFonts w:ascii="Arial" w:hAnsi="Arial" w:cs="Arial"/>
            <w:sz w:val="24"/>
            <w:szCs w:val="24"/>
          </w:rPr>
          <w:t>Právní minimum pro literární překladatele - online</w:t>
        </w:r>
      </w:hyperlink>
    </w:p>
    <w:p w14:paraId="2883715A" w14:textId="77777777" w:rsidR="00403830" w:rsidRDefault="00403830" w:rsidP="00327480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883715B" w14:textId="77777777" w:rsidR="00263FDD" w:rsidRDefault="00263FDD" w:rsidP="00327480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4. 2022 (</w:t>
      </w:r>
      <w:r w:rsidR="00325CB6">
        <w:rPr>
          <w:rFonts w:ascii="Arial" w:hAnsi="Arial" w:cs="Arial"/>
          <w:sz w:val="24"/>
          <w:szCs w:val="24"/>
        </w:rPr>
        <w:t xml:space="preserve">9.00 – 13.00) – </w:t>
      </w:r>
      <w:r w:rsidR="00FE19A6" w:rsidRPr="00FE19A6">
        <w:rPr>
          <w:rFonts w:ascii="Arial" w:hAnsi="Arial" w:cs="Arial"/>
          <w:b/>
          <w:bCs/>
          <w:sz w:val="24"/>
          <w:szCs w:val="24"/>
        </w:rPr>
        <w:t>Efektivní vyjednávání pro literární překladatele</w:t>
      </w:r>
      <w:r w:rsidR="00E604C6">
        <w:rPr>
          <w:rFonts w:ascii="Arial" w:hAnsi="Arial" w:cs="Arial"/>
          <w:b/>
          <w:bCs/>
          <w:sz w:val="24"/>
          <w:szCs w:val="24"/>
        </w:rPr>
        <w:t xml:space="preserve"> (K-Centrum</w:t>
      </w:r>
      <w:r w:rsidR="001D08ED">
        <w:rPr>
          <w:rFonts w:ascii="Arial" w:hAnsi="Arial" w:cs="Arial"/>
          <w:b/>
          <w:bCs/>
          <w:sz w:val="24"/>
          <w:szCs w:val="24"/>
        </w:rPr>
        <w:t>, Senovážné náměstí 2</w:t>
      </w:r>
      <w:r w:rsidR="00FB1E40">
        <w:rPr>
          <w:rFonts w:ascii="Arial" w:hAnsi="Arial" w:cs="Arial"/>
          <w:b/>
          <w:bCs/>
          <w:sz w:val="24"/>
          <w:szCs w:val="24"/>
        </w:rPr>
        <w:t>3</w:t>
      </w:r>
      <w:r w:rsidR="001D08ED">
        <w:rPr>
          <w:rFonts w:ascii="Arial" w:hAnsi="Arial" w:cs="Arial"/>
          <w:b/>
          <w:bCs/>
          <w:sz w:val="24"/>
          <w:szCs w:val="24"/>
        </w:rPr>
        <w:t>, Praha</w:t>
      </w:r>
      <w:r w:rsidR="00027687">
        <w:rPr>
          <w:rFonts w:ascii="Arial" w:hAnsi="Arial" w:cs="Arial"/>
          <w:b/>
          <w:bCs/>
          <w:sz w:val="24"/>
          <w:szCs w:val="24"/>
        </w:rPr>
        <w:t xml:space="preserve"> 1, místnost 201</w:t>
      </w:r>
      <w:r w:rsidR="00E604C6">
        <w:rPr>
          <w:rFonts w:ascii="Arial" w:hAnsi="Arial" w:cs="Arial"/>
          <w:b/>
          <w:bCs/>
          <w:sz w:val="24"/>
          <w:szCs w:val="24"/>
        </w:rPr>
        <w:t>)</w:t>
      </w:r>
    </w:p>
    <w:p w14:paraId="2883715C" w14:textId="77777777" w:rsidR="00FE19A6" w:rsidRPr="00252F25" w:rsidRDefault="003346E7" w:rsidP="00327480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hyperlink r:id="rId18" w:history="1">
        <w:r w:rsidR="00E604C6" w:rsidRPr="00252F25">
          <w:rPr>
            <w:rStyle w:val="Hypertextovodkaz"/>
            <w:rFonts w:ascii="Arial" w:hAnsi="Arial" w:cs="Arial"/>
            <w:sz w:val="24"/>
            <w:szCs w:val="24"/>
          </w:rPr>
          <w:t>Efektivní vyjednávání pro literární překladatele</w:t>
        </w:r>
      </w:hyperlink>
    </w:p>
    <w:p w14:paraId="2883715D" w14:textId="77777777" w:rsidR="00E604C6" w:rsidRPr="00FE19A6" w:rsidRDefault="00E604C6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883715E" w14:textId="77777777" w:rsidR="00422D72" w:rsidRPr="002F63E4" w:rsidRDefault="00422D72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63E4">
        <w:rPr>
          <w:rFonts w:ascii="Arial" w:hAnsi="Arial" w:cs="Arial"/>
          <w:b/>
          <w:bCs/>
          <w:sz w:val="24"/>
          <w:szCs w:val="24"/>
          <w:u w:val="single"/>
        </w:rPr>
        <w:t>Poznej</w:t>
      </w:r>
      <w:r w:rsidR="00E55907" w:rsidRPr="002F63E4">
        <w:rPr>
          <w:rFonts w:ascii="Arial" w:hAnsi="Arial" w:cs="Arial"/>
          <w:b/>
          <w:bCs/>
          <w:sz w:val="24"/>
          <w:szCs w:val="24"/>
          <w:u w:val="single"/>
        </w:rPr>
        <w:t>te</w:t>
      </w:r>
      <w:r w:rsidRPr="002F63E4">
        <w:rPr>
          <w:rFonts w:ascii="Arial" w:hAnsi="Arial" w:cs="Arial"/>
          <w:b/>
          <w:bCs/>
          <w:sz w:val="24"/>
          <w:szCs w:val="24"/>
          <w:u w:val="single"/>
        </w:rPr>
        <w:t xml:space="preserve"> svého překladatele</w:t>
      </w:r>
    </w:p>
    <w:p w14:paraId="2883715F" w14:textId="77777777" w:rsidR="0024786A" w:rsidRDefault="0024786A" w:rsidP="0094114B">
      <w:pPr>
        <w:pStyle w:val="Textvbloku1"/>
        <w:ind w:left="0" w:right="0"/>
        <w:rPr>
          <w:b/>
          <w:color w:val="000000"/>
          <w:spacing w:val="8"/>
          <w:szCs w:val="18"/>
        </w:rPr>
      </w:pPr>
    </w:p>
    <w:p w14:paraId="28837160" w14:textId="77777777" w:rsidR="00AE0409" w:rsidRPr="00D105C4" w:rsidRDefault="00AE0409" w:rsidP="005E0180">
      <w:pPr>
        <w:jc w:val="both"/>
        <w:rPr>
          <w:rFonts w:ascii="Arial" w:hAnsi="Arial" w:cs="Arial"/>
          <w:sz w:val="24"/>
          <w:szCs w:val="24"/>
        </w:rPr>
      </w:pPr>
      <w:r w:rsidRPr="00D105C4">
        <w:rPr>
          <w:rFonts w:ascii="Arial" w:hAnsi="Arial" w:cs="Arial"/>
          <w:sz w:val="24"/>
          <w:szCs w:val="24"/>
        </w:rPr>
        <w:t xml:space="preserve">Máte zbrusu nový překlad, který byste rádi představili veřejnosti? Nebo nějaký starší, který zapadl a vy byste ho chtěli přiblížit kolegům a čtenářům? Chcete nechat nahlédnout do své překladatelské kuchyně? </w:t>
      </w:r>
    </w:p>
    <w:p w14:paraId="28837161" w14:textId="77777777" w:rsidR="00AE0409" w:rsidRDefault="00AE0409" w:rsidP="005E0180">
      <w:pPr>
        <w:jc w:val="both"/>
        <w:rPr>
          <w:rFonts w:ascii="Arial" w:hAnsi="Arial" w:cs="Arial"/>
          <w:sz w:val="24"/>
          <w:szCs w:val="24"/>
        </w:rPr>
      </w:pPr>
      <w:r w:rsidRPr="00D105C4">
        <w:rPr>
          <w:rFonts w:ascii="Arial" w:hAnsi="Arial" w:cs="Arial"/>
          <w:sz w:val="24"/>
          <w:szCs w:val="24"/>
        </w:rPr>
        <w:t xml:space="preserve">Máte možnost to udělat v rámci pravidelných překladatelských večerů, které Obec překladatelů pořádá </w:t>
      </w:r>
      <w:r w:rsidRPr="00AE0409">
        <w:rPr>
          <w:rFonts w:ascii="Arial" w:hAnsi="Arial" w:cs="Arial"/>
          <w:b/>
          <w:bCs/>
          <w:sz w:val="24"/>
          <w:szCs w:val="24"/>
        </w:rPr>
        <w:t>každé první úterý v měsíci</w:t>
      </w:r>
      <w:r w:rsidRPr="00D105C4">
        <w:rPr>
          <w:rFonts w:ascii="Arial" w:hAnsi="Arial" w:cs="Arial"/>
          <w:sz w:val="24"/>
          <w:szCs w:val="24"/>
        </w:rPr>
        <w:t xml:space="preserve"> ve spolupráci s (A)VOID Floating Gallery.</w:t>
      </w:r>
      <w:r w:rsidR="00FB1E40">
        <w:rPr>
          <w:rFonts w:ascii="Arial" w:hAnsi="Arial" w:cs="Arial"/>
          <w:sz w:val="24"/>
          <w:szCs w:val="24"/>
        </w:rPr>
        <w:t xml:space="preserve"> </w:t>
      </w:r>
      <w:r w:rsidRPr="00D105C4">
        <w:rPr>
          <w:rFonts w:ascii="Arial" w:hAnsi="Arial" w:cs="Arial"/>
          <w:sz w:val="24"/>
          <w:szCs w:val="24"/>
        </w:rPr>
        <w:t xml:space="preserve">Vyjděte ze své překladatelské věže ze slonoviny a přijďte se svou kůží na trh do příjemného prostředí mezi ostatní kolegy a čtenářskou veřejnost. Pište na e-mail: </w:t>
      </w:r>
      <w:r w:rsidRPr="00AE0409">
        <w:rPr>
          <w:rFonts w:ascii="Arial" w:hAnsi="Arial" w:cs="Arial"/>
          <w:b/>
          <w:bCs/>
          <w:sz w:val="24"/>
          <w:szCs w:val="24"/>
        </w:rPr>
        <w:t>anna.tkacova@volny.cz</w:t>
      </w:r>
      <w:r w:rsidRPr="00D105C4">
        <w:rPr>
          <w:rFonts w:ascii="Arial" w:hAnsi="Arial" w:cs="Arial"/>
          <w:sz w:val="24"/>
          <w:szCs w:val="24"/>
        </w:rPr>
        <w:t>.</w:t>
      </w:r>
    </w:p>
    <w:p w14:paraId="28837162" w14:textId="77777777" w:rsidR="00A73750" w:rsidRDefault="00A73750" w:rsidP="005E0180">
      <w:pPr>
        <w:jc w:val="both"/>
        <w:rPr>
          <w:rFonts w:ascii="Arial" w:hAnsi="Arial" w:cs="Arial"/>
          <w:sz w:val="24"/>
          <w:szCs w:val="24"/>
        </w:rPr>
      </w:pPr>
    </w:p>
    <w:p w14:paraId="28837163" w14:textId="77777777" w:rsidR="00A73750" w:rsidRDefault="00214A82" w:rsidP="005E01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5E417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lednu</w:t>
      </w:r>
      <w:r w:rsidR="005E4172">
        <w:rPr>
          <w:rFonts w:ascii="Arial" w:hAnsi="Arial" w:cs="Arial"/>
          <w:sz w:val="24"/>
          <w:szCs w:val="24"/>
        </w:rPr>
        <w:t xml:space="preserve"> se představili</w:t>
      </w:r>
      <w:r w:rsidR="003A3662">
        <w:rPr>
          <w:rFonts w:ascii="Arial" w:hAnsi="Arial" w:cs="Arial"/>
          <w:sz w:val="24"/>
          <w:szCs w:val="24"/>
        </w:rPr>
        <w:t xml:space="preserve"> ocenění překladatelé Christiana Morgensterna Jana Pokojová a </w:t>
      </w:r>
      <w:r w:rsidR="000B4444">
        <w:rPr>
          <w:rFonts w:ascii="Arial" w:hAnsi="Arial" w:cs="Arial"/>
          <w:sz w:val="24"/>
          <w:szCs w:val="24"/>
        </w:rPr>
        <w:t>Jan Janula, v únoru Radka S</w:t>
      </w:r>
      <w:r w:rsidR="00034E33">
        <w:rPr>
          <w:rFonts w:ascii="Arial" w:hAnsi="Arial" w:cs="Arial"/>
          <w:sz w:val="24"/>
          <w:szCs w:val="24"/>
        </w:rPr>
        <w:t>m</w:t>
      </w:r>
      <w:r w:rsidR="000B4444">
        <w:rPr>
          <w:rFonts w:ascii="Arial" w:hAnsi="Arial" w:cs="Arial"/>
          <w:sz w:val="24"/>
          <w:szCs w:val="24"/>
        </w:rPr>
        <w:t>ejkalová a Lenka Bukovská</w:t>
      </w:r>
      <w:r w:rsidR="00034E33">
        <w:rPr>
          <w:rFonts w:ascii="Arial" w:hAnsi="Arial" w:cs="Arial"/>
          <w:sz w:val="24"/>
          <w:szCs w:val="24"/>
        </w:rPr>
        <w:t xml:space="preserve">, v březnu Petra Ben-Ari </w:t>
      </w:r>
      <w:r w:rsidR="00181D72">
        <w:rPr>
          <w:rFonts w:ascii="Arial" w:hAnsi="Arial" w:cs="Arial"/>
          <w:sz w:val="24"/>
          <w:szCs w:val="24"/>
        </w:rPr>
        <w:t>a Anna Kudrnová. Sledujte FB a web OP</w:t>
      </w:r>
      <w:r w:rsidR="00B4152C">
        <w:rPr>
          <w:rFonts w:ascii="Arial" w:hAnsi="Arial" w:cs="Arial"/>
          <w:sz w:val="24"/>
          <w:szCs w:val="24"/>
        </w:rPr>
        <w:t xml:space="preserve">, kde se včas dozvíte </w:t>
      </w:r>
      <w:r w:rsidR="00D05030">
        <w:rPr>
          <w:rFonts w:ascii="Arial" w:hAnsi="Arial" w:cs="Arial"/>
          <w:sz w:val="24"/>
          <w:szCs w:val="24"/>
        </w:rPr>
        <w:t>o dalším programu.</w:t>
      </w:r>
    </w:p>
    <w:p w14:paraId="28837164" w14:textId="77777777" w:rsidR="00721B0E" w:rsidRDefault="00721B0E" w:rsidP="005E0180">
      <w:pPr>
        <w:jc w:val="both"/>
        <w:rPr>
          <w:rFonts w:ascii="Arial" w:hAnsi="Arial" w:cs="Arial"/>
          <w:sz w:val="24"/>
          <w:szCs w:val="24"/>
        </w:rPr>
      </w:pPr>
    </w:p>
    <w:p w14:paraId="28837165" w14:textId="77777777" w:rsidR="00721B0E" w:rsidRPr="00D105C4" w:rsidRDefault="00721B0E" w:rsidP="005E0180">
      <w:pPr>
        <w:jc w:val="both"/>
        <w:rPr>
          <w:rFonts w:ascii="Arial" w:hAnsi="Arial" w:cs="Arial"/>
          <w:sz w:val="24"/>
          <w:szCs w:val="24"/>
        </w:rPr>
      </w:pPr>
      <w:r w:rsidRPr="00D105C4">
        <w:rPr>
          <w:rFonts w:ascii="Arial" w:hAnsi="Arial" w:cs="Arial"/>
          <w:sz w:val="24"/>
          <w:szCs w:val="24"/>
        </w:rPr>
        <w:t>Projekt "Poznej svého překladatele" je v Praze realizován s finanční podporou hl. m. Prahy. Děkujeme!</w:t>
      </w:r>
    </w:p>
    <w:p w14:paraId="28837166" w14:textId="77777777" w:rsidR="00721B0E" w:rsidRPr="00D105C4" w:rsidRDefault="00721B0E" w:rsidP="00AE0409">
      <w:pPr>
        <w:rPr>
          <w:rFonts w:ascii="Arial" w:hAnsi="Arial" w:cs="Arial"/>
          <w:sz w:val="24"/>
          <w:szCs w:val="24"/>
        </w:rPr>
      </w:pPr>
    </w:p>
    <w:p w14:paraId="28837167" w14:textId="77777777" w:rsidR="003830F4" w:rsidRDefault="003830F4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28837168" w14:textId="77777777" w:rsidR="003830F4" w:rsidRDefault="003830F4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28837169" w14:textId="77777777" w:rsidR="003250A1" w:rsidRDefault="003250A1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  <w:r>
        <w:rPr>
          <w:b/>
          <w:color w:val="000000"/>
          <w:spacing w:val="8"/>
          <w:szCs w:val="18"/>
        </w:rPr>
        <w:t xml:space="preserve">Vydává Obec překladatelů, Pod Nuselskými schody 3, 120 00 Praha 2, </w:t>
      </w:r>
    </w:p>
    <w:p w14:paraId="2883716A" w14:textId="77777777" w:rsidR="003250A1" w:rsidRDefault="003250A1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  <w:r>
        <w:rPr>
          <w:b/>
          <w:color w:val="000000"/>
          <w:spacing w:val="8"/>
          <w:szCs w:val="18"/>
        </w:rPr>
        <w:t>tel. / fax: 222 564 082</w:t>
      </w:r>
    </w:p>
    <w:p w14:paraId="2883716B" w14:textId="77777777" w:rsidR="003250A1" w:rsidRDefault="003250A1" w:rsidP="003250A1">
      <w:pPr>
        <w:pStyle w:val="Textvbloku1"/>
        <w:ind w:left="0" w:right="0"/>
        <w:jc w:val="center"/>
        <w:rPr>
          <w:b/>
          <w:color w:val="000000"/>
          <w:szCs w:val="18"/>
        </w:rPr>
      </w:pPr>
      <w:r>
        <w:rPr>
          <w:b/>
          <w:color w:val="000000"/>
          <w:spacing w:val="8"/>
          <w:szCs w:val="18"/>
        </w:rPr>
        <w:t xml:space="preserve">Bankovní spojení </w:t>
      </w:r>
      <w:r>
        <w:rPr>
          <w:b/>
          <w:color w:val="000000"/>
          <w:szCs w:val="18"/>
        </w:rPr>
        <w:t>1014328992</w:t>
      </w:r>
      <w:r>
        <w:rPr>
          <w:b/>
          <w:color w:val="000000"/>
          <w:spacing w:val="8"/>
          <w:szCs w:val="18"/>
        </w:rPr>
        <w:t xml:space="preserve">/6100, úřední hodiny: úterý 14–16, </w:t>
      </w:r>
      <w:r w:rsidR="00D1168F">
        <w:rPr>
          <w:b/>
          <w:color w:val="000000"/>
          <w:spacing w:val="8"/>
          <w:szCs w:val="18"/>
        </w:rPr>
        <w:t>s</w:t>
      </w:r>
      <w:r>
        <w:rPr>
          <w:b/>
          <w:color w:val="000000"/>
          <w:spacing w:val="8"/>
          <w:szCs w:val="18"/>
        </w:rPr>
        <w:t>tředa 10–12 hod.</w:t>
      </w:r>
    </w:p>
    <w:p w14:paraId="2883716C" w14:textId="77777777" w:rsidR="003250A1" w:rsidRDefault="003250A1" w:rsidP="003250A1">
      <w:pPr>
        <w:pStyle w:val="Textvbloku1"/>
        <w:ind w:left="0" w:right="0"/>
        <w:jc w:val="center"/>
        <w:rPr>
          <w:b/>
          <w:color w:val="000000"/>
          <w:szCs w:val="18"/>
        </w:rPr>
      </w:pPr>
      <w:r>
        <w:rPr>
          <w:b/>
          <w:color w:val="000000"/>
          <w:szCs w:val="18"/>
        </w:rPr>
        <w:t>Redakce</w:t>
      </w:r>
      <w:r w:rsidR="00D1168F">
        <w:rPr>
          <w:b/>
          <w:color w:val="000000"/>
          <w:szCs w:val="18"/>
        </w:rPr>
        <w:t xml:space="preserve"> a</w:t>
      </w:r>
      <w:r w:rsidR="00E8308E">
        <w:rPr>
          <w:b/>
          <w:color w:val="000000"/>
          <w:szCs w:val="18"/>
        </w:rPr>
        <w:t xml:space="preserve"> </w:t>
      </w:r>
      <w:r w:rsidR="00D1168F">
        <w:rPr>
          <w:b/>
          <w:color w:val="000000"/>
          <w:spacing w:val="8"/>
          <w:szCs w:val="18"/>
        </w:rPr>
        <w:t>d</w:t>
      </w:r>
      <w:r>
        <w:rPr>
          <w:b/>
          <w:color w:val="000000"/>
          <w:spacing w:val="8"/>
          <w:szCs w:val="18"/>
        </w:rPr>
        <w:t xml:space="preserve">istribuce: </w:t>
      </w:r>
      <w:r w:rsidR="00D1168F">
        <w:rPr>
          <w:b/>
          <w:color w:val="000000"/>
          <w:spacing w:val="8"/>
          <w:szCs w:val="18"/>
        </w:rPr>
        <w:t>Jana Kunová</w:t>
      </w:r>
      <w:r>
        <w:rPr>
          <w:b/>
          <w:color w:val="000000"/>
          <w:spacing w:val="8"/>
          <w:szCs w:val="18"/>
        </w:rPr>
        <w:t>.</w:t>
      </w:r>
    </w:p>
    <w:p w14:paraId="2883716D" w14:textId="77777777" w:rsidR="003250A1" w:rsidRDefault="003250A1" w:rsidP="003250A1">
      <w:pPr>
        <w:pStyle w:val="Textvbloku1"/>
        <w:ind w:left="0" w:right="0"/>
        <w:jc w:val="center"/>
        <w:rPr>
          <w:b/>
          <w:color w:val="000000"/>
          <w:szCs w:val="18"/>
        </w:rPr>
      </w:pPr>
      <w:r>
        <w:rPr>
          <w:b/>
          <w:color w:val="000000"/>
          <w:szCs w:val="18"/>
        </w:rPr>
        <w:t xml:space="preserve">Vychází 5 – 6 x ročně, toto číslo </w:t>
      </w:r>
      <w:r w:rsidR="00A406C7">
        <w:rPr>
          <w:b/>
          <w:color w:val="000000"/>
          <w:szCs w:val="18"/>
        </w:rPr>
        <w:t>28</w:t>
      </w:r>
      <w:r>
        <w:rPr>
          <w:b/>
          <w:color w:val="000000"/>
          <w:szCs w:val="18"/>
        </w:rPr>
        <w:t xml:space="preserve">. </w:t>
      </w:r>
      <w:r w:rsidR="00D1168F">
        <w:rPr>
          <w:b/>
          <w:color w:val="000000"/>
          <w:szCs w:val="18"/>
        </w:rPr>
        <w:t>2</w:t>
      </w:r>
      <w:r>
        <w:rPr>
          <w:b/>
          <w:color w:val="000000"/>
          <w:szCs w:val="18"/>
        </w:rPr>
        <w:t>. 202</w:t>
      </w:r>
      <w:r w:rsidR="00A406C7">
        <w:rPr>
          <w:b/>
          <w:color w:val="000000"/>
          <w:szCs w:val="18"/>
        </w:rPr>
        <w:t>2</w:t>
      </w:r>
      <w:r>
        <w:rPr>
          <w:b/>
          <w:color w:val="000000"/>
          <w:szCs w:val="18"/>
        </w:rPr>
        <w:t xml:space="preserve">. Uzávěrka příštího čísla: </w:t>
      </w:r>
      <w:r w:rsidR="00F35338">
        <w:rPr>
          <w:b/>
          <w:color w:val="000000"/>
          <w:szCs w:val="18"/>
        </w:rPr>
        <w:t>31. 3.</w:t>
      </w:r>
      <w:r>
        <w:rPr>
          <w:b/>
          <w:color w:val="000000"/>
          <w:szCs w:val="18"/>
        </w:rPr>
        <w:t xml:space="preserve"> 202</w:t>
      </w:r>
      <w:r w:rsidR="00ED729B">
        <w:rPr>
          <w:b/>
          <w:color w:val="000000"/>
          <w:szCs w:val="18"/>
        </w:rPr>
        <w:t>2</w:t>
      </w:r>
      <w:r>
        <w:rPr>
          <w:b/>
          <w:color w:val="000000"/>
          <w:szCs w:val="18"/>
        </w:rPr>
        <w:t>.</w:t>
      </w:r>
    </w:p>
    <w:p w14:paraId="2883716E" w14:textId="77777777" w:rsidR="003250A1" w:rsidRPr="00003395" w:rsidRDefault="003250A1" w:rsidP="00003395">
      <w:pPr>
        <w:pStyle w:val="Textvbloku1"/>
        <w:ind w:left="0" w:right="0"/>
        <w:jc w:val="center"/>
      </w:pPr>
      <w:r>
        <w:rPr>
          <w:b/>
          <w:color w:val="000000"/>
          <w:szCs w:val="18"/>
        </w:rPr>
        <w:t xml:space="preserve">Příspěvky do zpravodaje posílejte na poštovní adresu nebo e-mailem na </w:t>
      </w:r>
      <w:hyperlink r:id="rId19" w:history="1">
        <w:r>
          <w:rPr>
            <w:rStyle w:val="Hypertextovodkaz"/>
            <w:b/>
            <w:color w:val="000000"/>
            <w:szCs w:val="18"/>
          </w:rPr>
          <w:t>info@obecprekladatelu.cz</w:t>
        </w:r>
      </w:hyperlink>
      <w:r>
        <w:rPr>
          <w:b/>
          <w:color w:val="000000"/>
          <w:spacing w:val="-8"/>
          <w:szCs w:val="18"/>
        </w:rPr>
        <w:t>;</w:t>
      </w:r>
      <w:hyperlink r:id="rId20" w:history="1">
        <w:r>
          <w:rPr>
            <w:rStyle w:val="Hypertextovodkaz"/>
            <w:b/>
            <w:color w:val="000000"/>
            <w:spacing w:val="8"/>
            <w:szCs w:val="18"/>
            <w:shd w:val="clear" w:color="auto" w:fill="FFFFFF"/>
          </w:rPr>
          <w:t>http://www.obecprekladatelu.cz/</w:t>
        </w:r>
      </w:hyperlink>
    </w:p>
    <w:sectPr w:rsidR="003250A1" w:rsidRPr="00003395" w:rsidSect="00F5088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1416" w:firstLine="0"/>
      </w:pPr>
      <w:rPr>
        <w:rFonts w:ascii="Arial" w:hAnsi="Arial" w:cs="Times New Roman"/>
        <w:b/>
        <w:bCs/>
        <w:i/>
        <w:color w:val="000000"/>
        <w:spacing w:val="-8"/>
        <w:kern w:val="1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D72"/>
    <w:rsid w:val="00003395"/>
    <w:rsid w:val="000036D9"/>
    <w:rsid w:val="00003C2D"/>
    <w:rsid w:val="000115EB"/>
    <w:rsid w:val="00023BF3"/>
    <w:rsid w:val="00027687"/>
    <w:rsid w:val="00031D5F"/>
    <w:rsid w:val="00032A6D"/>
    <w:rsid w:val="0003344F"/>
    <w:rsid w:val="00033981"/>
    <w:rsid w:val="00034E33"/>
    <w:rsid w:val="00036E2B"/>
    <w:rsid w:val="00041064"/>
    <w:rsid w:val="00041E20"/>
    <w:rsid w:val="000435B8"/>
    <w:rsid w:val="0005551E"/>
    <w:rsid w:val="00077469"/>
    <w:rsid w:val="00094925"/>
    <w:rsid w:val="000966E5"/>
    <w:rsid w:val="000A0E4E"/>
    <w:rsid w:val="000A1395"/>
    <w:rsid w:val="000A20B5"/>
    <w:rsid w:val="000A32C8"/>
    <w:rsid w:val="000A7F4B"/>
    <w:rsid w:val="000B4444"/>
    <w:rsid w:val="000C1A85"/>
    <w:rsid w:val="000C340E"/>
    <w:rsid w:val="000C4ED5"/>
    <w:rsid w:val="000D6625"/>
    <w:rsid w:val="000E55F9"/>
    <w:rsid w:val="000F1783"/>
    <w:rsid w:val="0010629E"/>
    <w:rsid w:val="001132A5"/>
    <w:rsid w:val="00116173"/>
    <w:rsid w:val="0011758A"/>
    <w:rsid w:val="001178FD"/>
    <w:rsid w:val="00123B19"/>
    <w:rsid w:val="0013301B"/>
    <w:rsid w:val="00136CAF"/>
    <w:rsid w:val="001409BC"/>
    <w:rsid w:val="00155807"/>
    <w:rsid w:val="00160B42"/>
    <w:rsid w:val="00161C68"/>
    <w:rsid w:val="001656FD"/>
    <w:rsid w:val="00166610"/>
    <w:rsid w:val="00181D72"/>
    <w:rsid w:val="00186E99"/>
    <w:rsid w:val="0018799C"/>
    <w:rsid w:val="001A2AF7"/>
    <w:rsid w:val="001B0945"/>
    <w:rsid w:val="001C3D1C"/>
    <w:rsid w:val="001C46FA"/>
    <w:rsid w:val="001C7279"/>
    <w:rsid w:val="001D08ED"/>
    <w:rsid w:val="001E0694"/>
    <w:rsid w:val="001E25BE"/>
    <w:rsid w:val="001E3398"/>
    <w:rsid w:val="001E4C5F"/>
    <w:rsid w:val="001E6DEF"/>
    <w:rsid w:val="001F34F5"/>
    <w:rsid w:val="00201E27"/>
    <w:rsid w:val="00201E4A"/>
    <w:rsid w:val="00207C40"/>
    <w:rsid w:val="00212C51"/>
    <w:rsid w:val="00214A82"/>
    <w:rsid w:val="00217620"/>
    <w:rsid w:val="00223476"/>
    <w:rsid w:val="00231116"/>
    <w:rsid w:val="002339AC"/>
    <w:rsid w:val="002341FB"/>
    <w:rsid w:val="0023640A"/>
    <w:rsid w:val="0024786A"/>
    <w:rsid w:val="00252748"/>
    <w:rsid w:val="00252F25"/>
    <w:rsid w:val="00263FDD"/>
    <w:rsid w:val="0026544F"/>
    <w:rsid w:val="002665CC"/>
    <w:rsid w:val="0028401E"/>
    <w:rsid w:val="00285B11"/>
    <w:rsid w:val="00285B25"/>
    <w:rsid w:val="00290831"/>
    <w:rsid w:val="00291411"/>
    <w:rsid w:val="0029276D"/>
    <w:rsid w:val="00294D18"/>
    <w:rsid w:val="002A4209"/>
    <w:rsid w:val="002C0542"/>
    <w:rsid w:val="002D36CA"/>
    <w:rsid w:val="002E40CC"/>
    <w:rsid w:val="002F2584"/>
    <w:rsid w:val="002F63E4"/>
    <w:rsid w:val="00303D50"/>
    <w:rsid w:val="00311E14"/>
    <w:rsid w:val="00313D87"/>
    <w:rsid w:val="00320FC7"/>
    <w:rsid w:val="003211F5"/>
    <w:rsid w:val="0032298B"/>
    <w:rsid w:val="003250A1"/>
    <w:rsid w:val="00325CB6"/>
    <w:rsid w:val="003273F4"/>
    <w:rsid w:val="00327480"/>
    <w:rsid w:val="003346E7"/>
    <w:rsid w:val="003449B8"/>
    <w:rsid w:val="003511FE"/>
    <w:rsid w:val="00357415"/>
    <w:rsid w:val="00366F2F"/>
    <w:rsid w:val="00370C90"/>
    <w:rsid w:val="003776EA"/>
    <w:rsid w:val="00380264"/>
    <w:rsid w:val="003830F4"/>
    <w:rsid w:val="00393129"/>
    <w:rsid w:val="003A3662"/>
    <w:rsid w:val="003A65F2"/>
    <w:rsid w:val="003B21FC"/>
    <w:rsid w:val="003B7F39"/>
    <w:rsid w:val="003C4263"/>
    <w:rsid w:val="003D171C"/>
    <w:rsid w:val="003D2CB9"/>
    <w:rsid w:val="003D575D"/>
    <w:rsid w:val="003E25ED"/>
    <w:rsid w:val="003E59FC"/>
    <w:rsid w:val="003F3BD2"/>
    <w:rsid w:val="003F3CA7"/>
    <w:rsid w:val="00403830"/>
    <w:rsid w:val="00405797"/>
    <w:rsid w:val="004138EC"/>
    <w:rsid w:val="00422D72"/>
    <w:rsid w:val="00424D73"/>
    <w:rsid w:val="00437D6B"/>
    <w:rsid w:val="004425BD"/>
    <w:rsid w:val="00447C1A"/>
    <w:rsid w:val="004526A0"/>
    <w:rsid w:val="00454716"/>
    <w:rsid w:val="004619F6"/>
    <w:rsid w:val="004737DC"/>
    <w:rsid w:val="00473946"/>
    <w:rsid w:val="00480211"/>
    <w:rsid w:val="00481958"/>
    <w:rsid w:val="00491EEE"/>
    <w:rsid w:val="00496107"/>
    <w:rsid w:val="00497C51"/>
    <w:rsid w:val="004A4CC3"/>
    <w:rsid w:val="004A6898"/>
    <w:rsid w:val="004B16DB"/>
    <w:rsid w:val="004B2A4E"/>
    <w:rsid w:val="004B329F"/>
    <w:rsid w:val="004B5DB0"/>
    <w:rsid w:val="004B7E31"/>
    <w:rsid w:val="004C2134"/>
    <w:rsid w:val="004C2A07"/>
    <w:rsid w:val="004C2A1F"/>
    <w:rsid w:val="004C47D4"/>
    <w:rsid w:val="004D30B9"/>
    <w:rsid w:val="004D5F15"/>
    <w:rsid w:val="004D7DC9"/>
    <w:rsid w:val="004E3AA5"/>
    <w:rsid w:val="004F1822"/>
    <w:rsid w:val="005028BC"/>
    <w:rsid w:val="00504078"/>
    <w:rsid w:val="00504587"/>
    <w:rsid w:val="00510073"/>
    <w:rsid w:val="00515A04"/>
    <w:rsid w:val="00520F19"/>
    <w:rsid w:val="00521A0B"/>
    <w:rsid w:val="00534A11"/>
    <w:rsid w:val="005470BA"/>
    <w:rsid w:val="00553566"/>
    <w:rsid w:val="00571368"/>
    <w:rsid w:val="00574458"/>
    <w:rsid w:val="00580556"/>
    <w:rsid w:val="00581E85"/>
    <w:rsid w:val="00596034"/>
    <w:rsid w:val="0059727C"/>
    <w:rsid w:val="005A0D3E"/>
    <w:rsid w:val="005A2CBC"/>
    <w:rsid w:val="005B2C7B"/>
    <w:rsid w:val="005B300A"/>
    <w:rsid w:val="005B7CE9"/>
    <w:rsid w:val="005C3DC9"/>
    <w:rsid w:val="005D0DB4"/>
    <w:rsid w:val="005D6A39"/>
    <w:rsid w:val="005D6C6F"/>
    <w:rsid w:val="005E0180"/>
    <w:rsid w:val="005E4172"/>
    <w:rsid w:val="005F25E4"/>
    <w:rsid w:val="005F2ED6"/>
    <w:rsid w:val="006144C7"/>
    <w:rsid w:val="00626D16"/>
    <w:rsid w:val="0062722F"/>
    <w:rsid w:val="0064071A"/>
    <w:rsid w:val="00643770"/>
    <w:rsid w:val="006527D6"/>
    <w:rsid w:val="00652F8F"/>
    <w:rsid w:val="00660EEA"/>
    <w:rsid w:val="00663D38"/>
    <w:rsid w:val="0068513F"/>
    <w:rsid w:val="00686785"/>
    <w:rsid w:val="006A22D4"/>
    <w:rsid w:val="006A7EC4"/>
    <w:rsid w:val="006B1044"/>
    <w:rsid w:val="006B3DD9"/>
    <w:rsid w:val="006C507A"/>
    <w:rsid w:val="006C7004"/>
    <w:rsid w:val="006D25AA"/>
    <w:rsid w:val="006E13EA"/>
    <w:rsid w:val="006F0F01"/>
    <w:rsid w:val="006F286E"/>
    <w:rsid w:val="00703DF9"/>
    <w:rsid w:val="0070469A"/>
    <w:rsid w:val="00717499"/>
    <w:rsid w:val="007203F9"/>
    <w:rsid w:val="007205BA"/>
    <w:rsid w:val="00721B0E"/>
    <w:rsid w:val="00723DFC"/>
    <w:rsid w:val="007401DC"/>
    <w:rsid w:val="00743198"/>
    <w:rsid w:val="00751B69"/>
    <w:rsid w:val="007521BD"/>
    <w:rsid w:val="00755F8C"/>
    <w:rsid w:val="0075713A"/>
    <w:rsid w:val="0076615D"/>
    <w:rsid w:val="00781FE1"/>
    <w:rsid w:val="007860AF"/>
    <w:rsid w:val="007905ED"/>
    <w:rsid w:val="00793BDF"/>
    <w:rsid w:val="00794125"/>
    <w:rsid w:val="00797935"/>
    <w:rsid w:val="007A5FD1"/>
    <w:rsid w:val="007B05FE"/>
    <w:rsid w:val="007D15A3"/>
    <w:rsid w:val="007D3367"/>
    <w:rsid w:val="007F35DB"/>
    <w:rsid w:val="007F6ECF"/>
    <w:rsid w:val="00802511"/>
    <w:rsid w:val="00805296"/>
    <w:rsid w:val="0080616C"/>
    <w:rsid w:val="00807E30"/>
    <w:rsid w:val="008319D5"/>
    <w:rsid w:val="00837C85"/>
    <w:rsid w:val="00864BFA"/>
    <w:rsid w:val="00864F9F"/>
    <w:rsid w:val="008658F7"/>
    <w:rsid w:val="00866DC9"/>
    <w:rsid w:val="0087193F"/>
    <w:rsid w:val="00872EBD"/>
    <w:rsid w:val="008800B9"/>
    <w:rsid w:val="0088496E"/>
    <w:rsid w:val="00887463"/>
    <w:rsid w:val="0089342D"/>
    <w:rsid w:val="00893F21"/>
    <w:rsid w:val="00894EA6"/>
    <w:rsid w:val="00895C04"/>
    <w:rsid w:val="00897126"/>
    <w:rsid w:val="008A310D"/>
    <w:rsid w:val="008A3A95"/>
    <w:rsid w:val="008A4EC2"/>
    <w:rsid w:val="008C388D"/>
    <w:rsid w:val="008C6495"/>
    <w:rsid w:val="008D04C1"/>
    <w:rsid w:val="008D5935"/>
    <w:rsid w:val="008D6B8B"/>
    <w:rsid w:val="008E103B"/>
    <w:rsid w:val="008E3417"/>
    <w:rsid w:val="008F0E73"/>
    <w:rsid w:val="008F3346"/>
    <w:rsid w:val="008F4BE6"/>
    <w:rsid w:val="008F61E7"/>
    <w:rsid w:val="00912517"/>
    <w:rsid w:val="00924BBC"/>
    <w:rsid w:val="00934BAA"/>
    <w:rsid w:val="00935161"/>
    <w:rsid w:val="009351E9"/>
    <w:rsid w:val="0094114B"/>
    <w:rsid w:val="00950DE7"/>
    <w:rsid w:val="00951167"/>
    <w:rsid w:val="00952630"/>
    <w:rsid w:val="00955186"/>
    <w:rsid w:val="00966F7B"/>
    <w:rsid w:val="00971098"/>
    <w:rsid w:val="009763CE"/>
    <w:rsid w:val="0098069C"/>
    <w:rsid w:val="00981D54"/>
    <w:rsid w:val="00987E83"/>
    <w:rsid w:val="009A382F"/>
    <w:rsid w:val="009A5006"/>
    <w:rsid w:val="009A644C"/>
    <w:rsid w:val="009A765E"/>
    <w:rsid w:val="009B09BB"/>
    <w:rsid w:val="009B40EE"/>
    <w:rsid w:val="009C4709"/>
    <w:rsid w:val="009C73DE"/>
    <w:rsid w:val="009D1D82"/>
    <w:rsid w:val="009D358E"/>
    <w:rsid w:val="009E252D"/>
    <w:rsid w:val="009E3AF1"/>
    <w:rsid w:val="009E7CF5"/>
    <w:rsid w:val="009F5090"/>
    <w:rsid w:val="009F740D"/>
    <w:rsid w:val="00A00570"/>
    <w:rsid w:val="00A03A03"/>
    <w:rsid w:val="00A23606"/>
    <w:rsid w:val="00A279D2"/>
    <w:rsid w:val="00A30142"/>
    <w:rsid w:val="00A37A5B"/>
    <w:rsid w:val="00A406C7"/>
    <w:rsid w:val="00A41CDB"/>
    <w:rsid w:val="00A4268B"/>
    <w:rsid w:val="00A452A0"/>
    <w:rsid w:val="00A522AD"/>
    <w:rsid w:val="00A53B9D"/>
    <w:rsid w:val="00A56F6C"/>
    <w:rsid w:val="00A61E45"/>
    <w:rsid w:val="00A63025"/>
    <w:rsid w:val="00A7175C"/>
    <w:rsid w:val="00A7336F"/>
    <w:rsid w:val="00A73750"/>
    <w:rsid w:val="00A91F6F"/>
    <w:rsid w:val="00A94A1B"/>
    <w:rsid w:val="00AA3BC8"/>
    <w:rsid w:val="00AB07C8"/>
    <w:rsid w:val="00AC6174"/>
    <w:rsid w:val="00AC6C14"/>
    <w:rsid w:val="00AC7E08"/>
    <w:rsid w:val="00AD68AE"/>
    <w:rsid w:val="00AE0409"/>
    <w:rsid w:val="00AF7ACB"/>
    <w:rsid w:val="00B01970"/>
    <w:rsid w:val="00B20C4F"/>
    <w:rsid w:val="00B2568B"/>
    <w:rsid w:val="00B25A0A"/>
    <w:rsid w:val="00B36AA9"/>
    <w:rsid w:val="00B4152C"/>
    <w:rsid w:val="00B423CC"/>
    <w:rsid w:val="00B45E4B"/>
    <w:rsid w:val="00B47273"/>
    <w:rsid w:val="00B5063B"/>
    <w:rsid w:val="00B54D45"/>
    <w:rsid w:val="00B579BF"/>
    <w:rsid w:val="00B64E44"/>
    <w:rsid w:val="00B6678D"/>
    <w:rsid w:val="00B71C27"/>
    <w:rsid w:val="00B75C2A"/>
    <w:rsid w:val="00B7692C"/>
    <w:rsid w:val="00B77EBC"/>
    <w:rsid w:val="00B810A5"/>
    <w:rsid w:val="00B83831"/>
    <w:rsid w:val="00B94C76"/>
    <w:rsid w:val="00BC2A73"/>
    <w:rsid w:val="00BE03E4"/>
    <w:rsid w:val="00BE5E26"/>
    <w:rsid w:val="00BE6468"/>
    <w:rsid w:val="00BE74A1"/>
    <w:rsid w:val="00BF3858"/>
    <w:rsid w:val="00BF7010"/>
    <w:rsid w:val="00C03D13"/>
    <w:rsid w:val="00C05769"/>
    <w:rsid w:val="00C11A87"/>
    <w:rsid w:val="00C157E0"/>
    <w:rsid w:val="00C24D42"/>
    <w:rsid w:val="00C374A9"/>
    <w:rsid w:val="00C42EFA"/>
    <w:rsid w:val="00C502AF"/>
    <w:rsid w:val="00C520B0"/>
    <w:rsid w:val="00C53697"/>
    <w:rsid w:val="00C57C50"/>
    <w:rsid w:val="00C61939"/>
    <w:rsid w:val="00C64194"/>
    <w:rsid w:val="00C728D0"/>
    <w:rsid w:val="00C72D04"/>
    <w:rsid w:val="00C978A7"/>
    <w:rsid w:val="00CA3211"/>
    <w:rsid w:val="00CA491C"/>
    <w:rsid w:val="00CA5984"/>
    <w:rsid w:val="00CA6AF6"/>
    <w:rsid w:val="00CB7E49"/>
    <w:rsid w:val="00CC1D58"/>
    <w:rsid w:val="00CC48BE"/>
    <w:rsid w:val="00CD2A56"/>
    <w:rsid w:val="00CD2BAE"/>
    <w:rsid w:val="00CD3F34"/>
    <w:rsid w:val="00CD56C9"/>
    <w:rsid w:val="00CE5D92"/>
    <w:rsid w:val="00CF333E"/>
    <w:rsid w:val="00CF4BFD"/>
    <w:rsid w:val="00D00E38"/>
    <w:rsid w:val="00D0249A"/>
    <w:rsid w:val="00D049D5"/>
    <w:rsid w:val="00D05030"/>
    <w:rsid w:val="00D1168F"/>
    <w:rsid w:val="00D17C6C"/>
    <w:rsid w:val="00D21A4A"/>
    <w:rsid w:val="00D24A22"/>
    <w:rsid w:val="00D270AC"/>
    <w:rsid w:val="00D31E6F"/>
    <w:rsid w:val="00D31F65"/>
    <w:rsid w:val="00D327F7"/>
    <w:rsid w:val="00D36CE6"/>
    <w:rsid w:val="00D402EC"/>
    <w:rsid w:val="00D43043"/>
    <w:rsid w:val="00D456C0"/>
    <w:rsid w:val="00D515B7"/>
    <w:rsid w:val="00D529DD"/>
    <w:rsid w:val="00D52CDD"/>
    <w:rsid w:val="00D533EA"/>
    <w:rsid w:val="00D55E5B"/>
    <w:rsid w:val="00D60AA0"/>
    <w:rsid w:val="00D62054"/>
    <w:rsid w:val="00D651D1"/>
    <w:rsid w:val="00D7245C"/>
    <w:rsid w:val="00D740A5"/>
    <w:rsid w:val="00D86658"/>
    <w:rsid w:val="00DA1D1C"/>
    <w:rsid w:val="00DB1608"/>
    <w:rsid w:val="00DB58A4"/>
    <w:rsid w:val="00DB6941"/>
    <w:rsid w:val="00DD06A7"/>
    <w:rsid w:val="00DD70AF"/>
    <w:rsid w:val="00DE29EE"/>
    <w:rsid w:val="00E03061"/>
    <w:rsid w:val="00E04762"/>
    <w:rsid w:val="00E104E9"/>
    <w:rsid w:val="00E1348F"/>
    <w:rsid w:val="00E13D14"/>
    <w:rsid w:val="00E160F5"/>
    <w:rsid w:val="00E1682D"/>
    <w:rsid w:val="00E2447B"/>
    <w:rsid w:val="00E25F7E"/>
    <w:rsid w:val="00E265B8"/>
    <w:rsid w:val="00E45E72"/>
    <w:rsid w:val="00E47606"/>
    <w:rsid w:val="00E51108"/>
    <w:rsid w:val="00E5175B"/>
    <w:rsid w:val="00E52EBE"/>
    <w:rsid w:val="00E55907"/>
    <w:rsid w:val="00E5701E"/>
    <w:rsid w:val="00E604C6"/>
    <w:rsid w:val="00E642D2"/>
    <w:rsid w:val="00E75716"/>
    <w:rsid w:val="00E7650C"/>
    <w:rsid w:val="00E8308E"/>
    <w:rsid w:val="00E8514E"/>
    <w:rsid w:val="00E92FAC"/>
    <w:rsid w:val="00EA4648"/>
    <w:rsid w:val="00EB0BAC"/>
    <w:rsid w:val="00EB3B1C"/>
    <w:rsid w:val="00EC5E4D"/>
    <w:rsid w:val="00ED4F10"/>
    <w:rsid w:val="00ED729B"/>
    <w:rsid w:val="00EE05E0"/>
    <w:rsid w:val="00EF0CBD"/>
    <w:rsid w:val="00F04053"/>
    <w:rsid w:val="00F07D53"/>
    <w:rsid w:val="00F171DE"/>
    <w:rsid w:val="00F26494"/>
    <w:rsid w:val="00F3295D"/>
    <w:rsid w:val="00F32A49"/>
    <w:rsid w:val="00F35338"/>
    <w:rsid w:val="00F4188F"/>
    <w:rsid w:val="00F50116"/>
    <w:rsid w:val="00F50880"/>
    <w:rsid w:val="00F618B7"/>
    <w:rsid w:val="00F6236A"/>
    <w:rsid w:val="00F67D86"/>
    <w:rsid w:val="00F77729"/>
    <w:rsid w:val="00F8762D"/>
    <w:rsid w:val="00F92250"/>
    <w:rsid w:val="00F9286E"/>
    <w:rsid w:val="00F97135"/>
    <w:rsid w:val="00F9759B"/>
    <w:rsid w:val="00FA300A"/>
    <w:rsid w:val="00FA4146"/>
    <w:rsid w:val="00FA4C1C"/>
    <w:rsid w:val="00FA6E3F"/>
    <w:rsid w:val="00FB1E40"/>
    <w:rsid w:val="00FB6032"/>
    <w:rsid w:val="00FB7B35"/>
    <w:rsid w:val="00FD5B10"/>
    <w:rsid w:val="00FE19A6"/>
    <w:rsid w:val="00FE2BC4"/>
    <w:rsid w:val="00FE36A5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7100"/>
  <w15:docId w15:val="{1D94BB4F-14BB-4A6E-845B-419E5141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6A5"/>
  </w:style>
  <w:style w:type="paragraph" w:styleId="Nadpis1">
    <w:name w:val="heading 1"/>
    <w:basedOn w:val="Normln"/>
    <w:next w:val="Normln"/>
    <w:link w:val="Nadpis1Char"/>
    <w:qFormat/>
    <w:rsid w:val="00F67D86"/>
    <w:pPr>
      <w:keepNext/>
      <w:widowControl w:val="0"/>
      <w:numPr>
        <w:numId w:val="1"/>
      </w:numPr>
      <w:suppressAutoHyphens/>
      <w:spacing w:before="240" w:after="60" w:line="240" w:lineRule="auto"/>
      <w:ind w:left="0"/>
      <w:outlineLvl w:val="0"/>
    </w:pPr>
    <w:rPr>
      <w:rFonts w:ascii="Arial" w:eastAsia="Droid Sans Fallback" w:hAnsi="Arial" w:cs="Arial"/>
      <w:b/>
      <w:bCs/>
      <w:kern w:val="1"/>
      <w:sz w:val="32"/>
      <w:szCs w:val="32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13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47D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0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7D53"/>
    <w:rPr>
      <w:b/>
      <w:bCs/>
    </w:rPr>
  </w:style>
  <w:style w:type="character" w:customStyle="1" w:styleId="Nadpis1Char">
    <w:name w:val="Nadpis 1 Char"/>
    <w:basedOn w:val="Standardnpsmoodstavce"/>
    <w:link w:val="Nadpis1"/>
    <w:rsid w:val="00F67D86"/>
    <w:rPr>
      <w:rFonts w:ascii="Arial" w:eastAsia="Droid Sans Fallback" w:hAnsi="Arial" w:cs="Arial"/>
      <w:b/>
      <w:bCs/>
      <w:kern w:val="1"/>
      <w:sz w:val="32"/>
      <w:szCs w:val="32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033981"/>
    <w:rPr>
      <w:color w:val="954F72" w:themeColor="followedHyperlink"/>
      <w:u w:val="single"/>
    </w:rPr>
  </w:style>
  <w:style w:type="paragraph" w:customStyle="1" w:styleId="Textvbloku1">
    <w:name w:val="Text v bloku1"/>
    <w:basedOn w:val="Normln"/>
    <w:rsid w:val="003250A1"/>
    <w:pPr>
      <w:widowControl w:val="0"/>
      <w:suppressAutoHyphens/>
      <w:spacing w:after="0" w:line="240" w:lineRule="auto"/>
      <w:ind w:left="426" w:right="141"/>
      <w:jc w:val="both"/>
    </w:pPr>
    <w:rPr>
      <w:rFonts w:ascii="Arial" w:eastAsia="Droid Sans Fallback" w:hAnsi="Arial" w:cs="Arial"/>
      <w:bCs/>
      <w:kern w:val="1"/>
      <w:sz w:val="18"/>
      <w:szCs w:val="24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4D5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prekladatelu.cz/aktualni-informace/aktuality/projekty-evropske-spoluprace-2022.htm" TargetMode="External"/><Relationship Id="rId13" Type="http://schemas.openxmlformats.org/officeDocument/2006/relationships/hyperlink" Target="https://balassischolarship.kormany.hu/literary-translation-programme" TargetMode="External"/><Relationship Id="rId18" Type="http://schemas.openxmlformats.org/officeDocument/2006/relationships/hyperlink" Target="https://prekladateleseveru.cz/akce/prekladatelska-posilovna-efektivni-vyjednavani-pro-literarni-prekladatel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becprekladatelu.cz.ccn1.profiwh.com/pool/vzor/upload/Jaro_2022_KPCJ_anotace.docx" TargetMode="External"/><Relationship Id="rId12" Type="http://schemas.openxmlformats.org/officeDocument/2006/relationships/hyperlink" Target="https://balassischolarship.kormany.hu/mufordito-kepzes-osztondijpalyazata-a-2022-2023-as-tanevre" TargetMode="External"/><Relationship Id="rId17" Type="http://schemas.openxmlformats.org/officeDocument/2006/relationships/hyperlink" Target="https://prekladateleseveru.cz/akce/pravni-minimum-pro-literarni-prekladatele-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zechlit.cz/cz/" TargetMode="External"/><Relationship Id="rId20" Type="http://schemas.openxmlformats.org/officeDocument/2006/relationships/hyperlink" Target="http://www.obecprekladatelu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becprekladatelu.cz/aktualni-informace/aktuality/festival-sramkova-sobotka-hleda-lektora-anglickeho-prekladu.htm" TargetMode="External"/><Relationship Id="rId11" Type="http://schemas.openxmlformats.org/officeDocument/2006/relationships/hyperlink" Target="https://op.europa.eu/en/publication-detail/-/publication/a4059b86-8317-11ec-8c40-01aa75ed71a1/language-en" TargetMode="External"/><Relationship Id="rId5" Type="http://schemas.openxmlformats.org/officeDocument/2006/relationships/hyperlink" Target="http://www.obecprekladatelu.cz/pomoc-v-nouzi.htm" TargetMode="External"/><Relationship Id="rId15" Type="http://schemas.openxmlformats.org/officeDocument/2006/relationships/hyperlink" Target="https://npage.us3.list-manage.com/track/click?u=e28d1dcc92e1e7dbec0fd0bde&amp;id=6c8cb6336a&amp;e=8907cc05f6" TargetMode="External"/><Relationship Id="rId10" Type="http://schemas.openxmlformats.org/officeDocument/2006/relationships/hyperlink" Target="https://www.ceatl.eu/wp-content/uploads/2019/12/Counterpoint_2019_02_article_04.pdf" TargetMode="External"/><Relationship Id="rId19" Type="http://schemas.openxmlformats.org/officeDocument/2006/relationships/hyperlink" Target="mailto:info@obecprekladatel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panion.ceatl.eu/" TargetMode="External"/><Relationship Id="rId14" Type="http://schemas.openxmlformats.org/officeDocument/2006/relationships/hyperlink" Target="https://npage.us3.list-manage.com/track/click?u=e28d1dcc92e1e7dbec0fd0bde&amp;id=3ab0e084bc&amp;e=8907cc05f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1911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Kunová</dc:creator>
  <cp:lastModifiedBy>Jana Kunová</cp:lastModifiedBy>
  <cp:revision>13</cp:revision>
  <cp:lastPrinted>2022-03-02T14:12:00Z</cp:lastPrinted>
  <dcterms:created xsi:type="dcterms:W3CDTF">2022-03-01T11:56:00Z</dcterms:created>
  <dcterms:modified xsi:type="dcterms:W3CDTF">2022-03-02T14:20:00Z</dcterms:modified>
</cp:coreProperties>
</file>