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FA75" w14:textId="4333BC08" w:rsidR="007E189E" w:rsidRPr="00C508FF" w:rsidRDefault="00C508FF" w:rsidP="00330136">
      <w:pPr>
        <w:spacing w:after="0" w:line="360" w:lineRule="auto"/>
        <w:rPr>
          <w:rFonts w:ascii="Times New Roman" w:hAnsi="Times New Roman" w:cs="Times New Roman"/>
          <w:b/>
          <w:bCs/>
          <w:i/>
          <w:iCs/>
        </w:rPr>
      </w:pPr>
      <w:r w:rsidRPr="00C508FF">
        <w:rPr>
          <w:rFonts w:ascii="Times New Roman" w:hAnsi="Times New Roman" w:cs="Times New Roman"/>
          <w:b/>
          <w:bCs/>
        </w:rPr>
        <w:t xml:space="preserve">Posudek na překlad románu Johna Boyna </w:t>
      </w:r>
      <w:r w:rsidRPr="00C508FF">
        <w:rPr>
          <w:rFonts w:ascii="Times New Roman" w:hAnsi="Times New Roman" w:cs="Times New Roman"/>
          <w:b/>
          <w:bCs/>
          <w:i/>
          <w:iCs/>
        </w:rPr>
        <w:t xml:space="preserve">Skrytá zuřivost srdce </w:t>
      </w:r>
    </w:p>
    <w:p w14:paraId="32C15992" w14:textId="76867DAC" w:rsidR="00C508FF" w:rsidRDefault="00C508FF" w:rsidP="00330136">
      <w:pPr>
        <w:spacing w:after="0" w:line="360" w:lineRule="auto"/>
        <w:rPr>
          <w:rFonts w:ascii="Times New Roman" w:hAnsi="Times New Roman" w:cs="Times New Roman"/>
        </w:rPr>
      </w:pPr>
      <w:r w:rsidRPr="00C508FF">
        <w:rPr>
          <w:rFonts w:ascii="Times New Roman" w:hAnsi="Times New Roman" w:cs="Times New Roman"/>
        </w:rPr>
        <w:t>Vydalo nakladatelství S</w:t>
      </w:r>
      <w:r>
        <w:rPr>
          <w:rFonts w:ascii="Times New Roman" w:hAnsi="Times New Roman" w:cs="Times New Roman"/>
        </w:rPr>
        <w:t>lovart v roce 2019, překlad Runka Žaludová</w:t>
      </w:r>
      <w:r w:rsidR="000C7B69">
        <w:rPr>
          <w:rFonts w:ascii="Times New Roman" w:hAnsi="Times New Roman" w:cs="Times New Roman"/>
        </w:rPr>
        <w:t>, redigovala Michaela Šmejkalová</w:t>
      </w:r>
    </w:p>
    <w:p w14:paraId="2FBF0C80" w14:textId="4F4F5128" w:rsidR="00C508FF" w:rsidRDefault="00C508FF" w:rsidP="00330136">
      <w:pPr>
        <w:spacing w:after="0" w:line="360" w:lineRule="auto"/>
        <w:rPr>
          <w:rFonts w:ascii="Times New Roman" w:hAnsi="Times New Roman" w:cs="Times New Roman"/>
        </w:rPr>
      </w:pPr>
    </w:p>
    <w:p w14:paraId="30E95063" w14:textId="0329946B" w:rsidR="00C508FF" w:rsidRDefault="00330136" w:rsidP="00330136">
      <w:pPr>
        <w:spacing w:after="0" w:line="360" w:lineRule="auto"/>
        <w:rPr>
          <w:rFonts w:ascii="Times New Roman" w:hAnsi="Times New Roman" w:cs="Times New Roman"/>
        </w:rPr>
      </w:pPr>
      <w:r>
        <w:rPr>
          <w:rFonts w:ascii="Times New Roman" w:hAnsi="Times New Roman" w:cs="Times New Roman"/>
        </w:rPr>
        <w:t xml:space="preserve">Irský romanopisec John Boyne, autor jedenácti románů a šesti knížek pro děti je dnes již pojem. Jeho knihy </w:t>
      </w:r>
      <w:r>
        <w:rPr>
          <w:rFonts w:ascii="Times New Roman" w:hAnsi="Times New Roman" w:cs="Times New Roman"/>
          <w:i/>
          <w:iCs/>
        </w:rPr>
        <w:t xml:space="preserve">Chlapec v pruhovaném pyžamu </w:t>
      </w:r>
      <w:r>
        <w:rPr>
          <w:rFonts w:ascii="Times New Roman" w:hAnsi="Times New Roman" w:cs="Times New Roman"/>
        </w:rPr>
        <w:t>se ostatně celosvětově prodalo přes sedm milionů výtisků. Jeden by tedy očekával, že se mu jakýkoli zahraniční nakladatel bude věnovat s řádnou péčí a že jeho romány svěří osvědčeným překladatelům.</w:t>
      </w:r>
    </w:p>
    <w:p w14:paraId="6D2F7900" w14:textId="4876EB65" w:rsidR="00330136" w:rsidRDefault="00330136" w:rsidP="00330136">
      <w:pPr>
        <w:spacing w:after="0" w:line="360" w:lineRule="auto"/>
        <w:rPr>
          <w:rFonts w:ascii="Times New Roman" w:hAnsi="Times New Roman" w:cs="Times New Roman"/>
        </w:rPr>
      </w:pPr>
      <w:r>
        <w:rPr>
          <w:rFonts w:ascii="Times New Roman" w:hAnsi="Times New Roman" w:cs="Times New Roman"/>
        </w:rPr>
        <w:t xml:space="preserve">S lítostí musíme konstatovat, že v případě románu </w:t>
      </w:r>
      <w:r>
        <w:rPr>
          <w:rFonts w:ascii="Times New Roman" w:hAnsi="Times New Roman" w:cs="Times New Roman"/>
          <w:i/>
          <w:iCs/>
        </w:rPr>
        <w:t xml:space="preserve">Skrytá zuřivost srdce </w:t>
      </w:r>
      <w:r>
        <w:rPr>
          <w:rFonts w:ascii="Times New Roman" w:hAnsi="Times New Roman" w:cs="Times New Roman"/>
        </w:rPr>
        <w:t xml:space="preserve">se tomu tak nestalo. </w:t>
      </w:r>
    </w:p>
    <w:p w14:paraId="32D26A85" w14:textId="3C135A3D" w:rsidR="000E3B12" w:rsidRDefault="007F459D" w:rsidP="00330136">
      <w:pPr>
        <w:spacing w:after="0" w:line="360" w:lineRule="auto"/>
        <w:rPr>
          <w:rFonts w:ascii="Times New Roman" w:hAnsi="Times New Roman" w:cs="Times New Roman"/>
        </w:rPr>
      </w:pPr>
      <w:r>
        <w:rPr>
          <w:rFonts w:ascii="Times New Roman" w:hAnsi="Times New Roman" w:cs="Times New Roman"/>
        </w:rPr>
        <w:t xml:space="preserve">Jen málokdy překlad </w:t>
      </w:r>
      <w:r>
        <w:rPr>
          <w:rFonts w:ascii="Times New Roman" w:hAnsi="Times New Roman" w:cs="Times New Roman"/>
        </w:rPr>
        <w:t xml:space="preserve">konzistentně </w:t>
      </w:r>
      <w:r>
        <w:rPr>
          <w:rFonts w:ascii="Times New Roman" w:hAnsi="Times New Roman" w:cs="Times New Roman"/>
        </w:rPr>
        <w:t>selháv</w:t>
      </w:r>
      <w:r w:rsidR="004346D4">
        <w:rPr>
          <w:rFonts w:ascii="Times New Roman" w:hAnsi="Times New Roman" w:cs="Times New Roman"/>
        </w:rPr>
        <w:t>á</w:t>
      </w:r>
      <w:r>
        <w:rPr>
          <w:rFonts w:ascii="Times New Roman" w:hAnsi="Times New Roman" w:cs="Times New Roman"/>
        </w:rPr>
        <w:t xml:space="preserve"> na mnoha </w:t>
      </w:r>
      <w:r w:rsidR="004346D4">
        <w:rPr>
          <w:rFonts w:ascii="Times New Roman" w:hAnsi="Times New Roman" w:cs="Times New Roman"/>
        </w:rPr>
        <w:t xml:space="preserve">úrovních </w:t>
      </w:r>
      <w:r>
        <w:rPr>
          <w:rFonts w:ascii="Times New Roman" w:hAnsi="Times New Roman" w:cs="Times New Roman"/>
        </w:rPr>
        <w:t xml:space="preserve">a </w:t>
      </w:r>
      <w:r w:rsidR="004346D4">
        <w:rPr>
          <w:rFonts w:ascii="Times New Roman" w:hAnsi="Times New Roman" w:cs="Times New Roman"/>
        </w:rPr>
        <w:t xml:space="preserve">jen málokdy </w:t>
      </w:r>
      <w:r>
        <w:rPr>
          <w:rFonts w:ascii="Times New Roman" w:hAnsi="Times New Roman" w:cs="Times New Roman"/>
        </w:rPr>
        <w:t>jeho čtení působ</w:t>
      </w:r>
      <w:r w:rsidR="004346D4">
        <w:rPr>
          <w:rFonts w:ascii="Times New Roman" w:hAnsi="Times New Roman" w:cs="Times New Roman"/>
        </w:rPr>
        <w:t>í</w:t>
      </w:r>
      <w:r>
        <w:rPr>
          <w:rFonts w:ascii="Times New Roman" w:hAnsi="Times New Roman" w:cs="Times New Roman"/>
        </w:rPr>
        <w:t xml:space="preserve"> zhruba stejné potěšení jako poslech Aničky </w:t>
      </w:r>
      <w:r w:rsidR="004346D4">
        <w:rPr>
          <w:rFonts w:ascii="Times New Roman" w:hAnsi="Times New Roman" w:cs="Times New Roman"/>
        </w:rPr>
        <w:t xml:space="preserve">Dajdou </w:t>
      </w:r>
      <w:r>
        <w:rPr>
          <w:rFonts w:ascii="Times New Roman" w:hAnsi="Times New Roman" w:cs="Times New Roman"/>
        </w:rPr>
        <w:t xml:space="preserve">z Hvězdné pěchoty </w:t>
      </w:r>
      <w:r w:rsidR="003628E1">
        <w:rPr>
          <w:rFonts w:ascii="Times New Roman" w:hAnsi="Times New Roman" w:cs="Times New Roman"/>
        </w:rPr>
        <w:t xml:space="preserve">při interpretaci písně </w:t>
      </w:r>
      <w:r w:rsidR="003628E1" w:rsidRPr="003628E1">
        <w:rPr>
          <w:rFonts w:ascii="Times New Roman" w:hAnsi="Times New Roman" w:cs="Times New Roman"/>
          <w:i/>
          <w:iCs/>
        </w:rPr>
        <w:t>Thank you</w:t>
      </w:r>
      <w:r w:rsidR="003628E1">
        <w:rPr>
          <w:rFonts w:ascii="Times New Roman" w:hAnsi="Times New Roman" w:cs="Times New Roman"/>
        </w:rPr>
        <w:t xml:space="preserve">. Nebo jinak: </w:t>
      </w:r>
      <w:r w:rsidR="00FE5833">
        <w:rPr>
          <w:rFonts w:ascii="Times New Roman" w:hAnsi="Times New Roman" w:cs="Times New Roman"/>
        </w:rPr>
        <w:t xml:space="preserve">číst tento román </w:t>
      </w:r>
      <w:r w:rsidR="003628E1">
        <w:rPr>
          <w:rFonts w:ascii="Times New Roman" w:hAnsi="Times New Roman" w:cs="Times New Roman"/>
        </w:rPr>
        <w:t>je to jako dívat se na rubovou stranu tapiserie; čtenář intuitivně tuší, že ta lícová bude hezčí, že to bude asi ten důvod, proč je autor slavný. Ale musí si ji jen představovat. Anebo v duchu redigovat tam, kde Michaela Šmejkalová neredigovala</w:t>
      </w:r>
      <w:r w:rsidR="000E3B12">
        <w:rPr>
          <w:rFonts w:ascii="Times New Roman" w:hAnsi="Times New Roman" w:cs="Times New Roman"/>
        </w:rPr>
        <w:t xml:space="preserve">. Jenže bez originále se mnohdy skutečného významu stejně nedopátrá. </w:t>
      </w:r>
    </w:p>
    <w:p w14:paraId="7C3C7C30" w14:textId="0141CF00" w:rsidR="000E3B12" w:rsidRDefault="000E3B12" w:rsidP="00330136">
      <w:pPr>
        <w:spacing w:after="0" w:line="360" w:lineRule="auto"/>
        <w:rPr>
          <w:rFonts w:ascii="Times New Roman" w:hAnsi="Times New Roman" w:cs="Times New Roman"/>
        </w:rPr>
      </w:pPr>
      <w:r>
        <w:rPr>
          <w:rFonts w:ascii="Times New Roman" w:hAnsi="Times New Roman" w:cs="Times New Roman"/>
        </w:rPr>
        <w:t>Krom formulační nemohoucnosti, otročení originálu a psychologické nevěrohodnosti přímé řeči je hlavním problémem překladu Runky Žaludové zkrátka to, že neumí anglicky, neumí anglickou idiomatiku a významy v té nejlepší žavesové tradici prostě jen od boku odhaduje, místo aby se dívala do slovníku</w:t>
      </w:r>
      <w:r w:rsidR="00FE5833">
        <w:rPr>
          <w:rFonts w:ascii="Times New Roman" w:hAnsi="Times New Roman" w:cs="Times New Roman"/>
        </w:rPr>
        <w:t>, kdykoli je to potřeba.</w:t>
      </w:r>
      <w:r>
        <w:rPr>
          <w:rFonts w:ascii="Times New Roman" w:hAnsi="Times New Roman" w:cs="Times New Roman"/>
        </w:rPr>
        <w:t xml:space="preserve"> </w:t>
      </w:r>
    </w:p>
    <w:p w14:paraId="260A2280" w14:textId="77777777" w:rsidR="000E3B12" w:rsidRDefault="000E3B12" w:rsidP="00330136">
      <w:pPr>
        <w:spacing w:after="0" w:line="360" w:lineRule="auto"/>
        <w:rPr>
          <w:rFonts w:ascii="Times New Roman" w:hAnsi="Times New Roman" w:cs="Times New Roman"/>
        </w:rPr>
      </w:pPr>
    </w:p>
    <w:p w14:paraId="6A2E9995" w14:textId="6441EAA1" w:rsidR="00A03FF4" w:rsidRDefault="00A03FF4" w:rsidP="00A03FF4">
      <w:pPr>
        <w:spacing w:after="0" w:line="360" w:lineRule="auto"/>
        <w:rPr>
          <w:rFonts w:ascii="Times New Roman" w:hAnsi="Times New Roman" w:cs="Times New Roman"/>
        </w:rPr>
      </w:pPr>
      <w:r>
        <w:rPr>
          <w:rFonts w:ascii="Times New Roman" w:hAnsi="Times New Roman" w:cs="Times New Roman"/>
        </w:rPr>
        <w:t xml:space="preserve">Třeba větu </w:t>
      </w:r>
      <w:r w:rsidRPr="00A03FF4">
        <w:rPr>
          <w:rFonts w:ascii="Times New Roman" w:hAnsi="Times New Roman" w:cs="Times New Roman"/>
          <w:i/>
          <w:iCs/>
        </w:rPr>
        <w:t>My flatmate Albert became engaged to be married to his girlfriend Dolores on a Monday night in early March</w:t>
      </w:r>
      <w:r>
        <w:rPr>
          <w:rFonts w:ascii="Times New Roman" w:hAnsi="Times New Roman" w:cs="Times New Roman"/>
          <w:i/>
          <w:iCs/>
        </w:rPr>
        <w:t xml:space="preserve"> </w:t>
      </w:r>
      <w:r>
        <w:rPr>
          <w:rFonts w:ascii="Times New Roman" w:hAnsi="Times New Roman" w:cs="Times New Roman"/>
        </w:rPr>
        <w:t>překládá jako</w:t>
      </w:r>
      <w:r w:rsidR="008F7D10">
        <w:rPr>
          <w:rFonts w:ascii="Times New Roman" w:hAnsi="Times New Roman" w:cs="Times New Roman"/>
        </w:rPr>
        <w:t xml:space="preserve"> </w:t>
      </w:r>
      <w:r>
        <w:rPr>
          <w:rFonts w:ascii="Times New Roman" w:hAnsi="Times New Roman" w:cs="Times New Roman"/>
        </w:rPr>
        <w:t>„</w:t>
      </w:r>
      <w:r w:rsidRPr="00A03FF4">
        <w:rPr>
          <w:rFonts w:ascii="Times New Roman" w:hAnsi="Times New Roman" w:cs="Times New Roman"/>
        </w:rPr>
        <w:t>Můj spolunájemník Albert se zasnoubil a s Dolores se měl oženit v pondělí večer začátkem března.</w:t>
      </w:r>
      <w:r>
        <w:rPr>
          <w:rFonts w:ascii="Times New Roman" w:hAnsi="Times New Roman" w:cs="Times New Roman"/>
        </w:rPr>
        <w:t xml:space="preserve">“ Ve skutečnosti se však udané datum vztahuje k zasnoubení, protože obrat „engaged to be married“ znamená </w:t>
      </w:r>
      <w:r w:rsidR="00FE5833">
        <w:rPr>
          <w:rFonts w:ascii="Times New Roman" w:hAnsi="Times New Roman" w:cs="Times New Roman"/>
        </w:rPr>
        <w:t>prostě „</w:t>
      </w:r>
      <w:r>
        <w:rPr>
          <w:rFonts w:ascii="Times New Roman" w:hAnsi="Times New Roman" w:cs="Times New Roman"/>
        </w:rPr>
        <w:t xml:space="preserve">zasnoubit se“. </w:t>
      </w:r>
    </w:p>
    <w:p w14:paraId="15316127" w14:textId="7FE07685" w:rsidR="007F459D" w:rsidRDefault="003B1A3E" w:rsidP="00A03FF4">
      <w:pPr>
        <w:spacing w:after="0" w:line="360" w:lineRule="auto"/>
        <w:rPr>
          <w:rFonts w:ascii="Times New Roman" w:hAnsi="Times New Roman" w:cs="Times New Roman"/>
        </w:rPr>
      </w:pPr>
      <w:r>
        <w:rPr>
          <w:rFonts w:ascii="Times New Roman" w:hAnsi="Times New Roman" w:cs="Times New Roman"/>
        </w:rPr>
        <w:t xml:space="preserve">Příslovečnou červenou tužku vytahuje poučený anglista v okamžiku, kdy si přečte větu </w:t>
      </w:r>
      <w:r w:rsidR="00A03FF4" w:rsidRPr="00A03FF4">
        <w:rPr>
          <w:rFonts w:ascii="Times New Roman" w:hAnsi="Times New Roman" w:cs="Times New Roman"/>
        </w:rPr>
        <w:t xml:space="preserve">„Jedna je celá ubrečená a ta druhá si znuděně zírá na kozy.“ – </w:t>
      </w:r>
      <w:r>
        <w:rPr>
          <w:rFonts w:ascii="Times New Roman" w:hAnsi="Times New Roman" w:cs="Times New Roman"/>
        </w:rPr>
        <w:t xml:space="preserve">anglické </w:t>
      </w:r>
      <w:r w:rsidR="00A03FF4" w:rsidRPr="00A03FF4">
        <w:rPr>
          <w:rFonts w:ascii="Times New Roman" w:hAnsi="Times New Roman" w:cs="Times New Roman"/>
        </w:rPr>
        <w:t xml:space="preserve">„bored out of her tits“ </w:t>
      </w:r>
      <w:r>
        <w:rPr>
          <w:rFonts w:ascii="Times New Roman" w:hAnsi="Times New Roman" w:cs="Times New Roman"/>
        </w:rPr>
        <w:t xml:space="preserve">totiž </w:t>
      </w:r>
      <w:r w:rsidR="00A03FF4" w:rsidRPr="00A03FF4">
        <w:rPr>
          <w:rFonts w:ascii="Times New Roman" w:hAnsi="Times New Roman" w:cs="Times New Roman"/>
        </w:rPr>
        <w:t xml:space="preserve">rozhodně neznamená, že si znuděně zírá na prsa, </w:t>
      </w:r>
      <w:r>
        <w:rPr>
          <w:rFonts w:ascii="Times New Roman" w:hAnsi="Times New Roman" w:cs="Times New Roman"/>
        </w:rPr>
        <w:t xml:space="preserve">ale že </w:t>
      </w:r>
      <w:r w:rsidR="00A03FF4" w:rsidRPr="00A03FF4">
        <w:rPr>
          <w:rFonts w:ascii="Times New Roman" w:hAnsi="Times New Roman" w:cs="Times New Roman"/>
        </w:rPr>
        <w:t>„se samou nudou kope do zadku“.</w:t>
      </w:r>
      <w:r w:rsidR="00A03FF4">
        <w:rPr>
          <w:rFonts w:ascii="Times New Roman" w:hAnsi="Times New Roman" w:cs="Times New Roman"/>
        </w:rPr>
        <w:t xml:space="preserve"> </w:t>
      </w:r>
      <w:r w:rsidR="00A03FF4" w:rsidRPr="00A03FF4">
        <w:rPr>
          <w:rFonts w:ascii="Times New Roman" w:hAnsi="Times New Roman" w:cs="Times New Roman"/>
        </w:rPr>
        <w:t xml:space="preserve"> </w:t>
      </w:r>
      <w:r w:rsidR="00A03FF4">
        <w:rPr>
          <w:rFonts w:ascii="Times New Roman" w:hAnsi="Times New Roman" w:cs="Times New Roman"/>
        </w:rPr>
        <w:t xml:space="preserve"> </w:t>
      </w:r>
      <w:r w:rsidR="003628E1">
        <w:rPr>
          <w:rFonts w:ascii="Times New Roman" w:hAnsi="Times New Roman" w:cs="Times New Roman"/>
        </w:rPr>
        <w:t xml:space="preserve">  </w:t>
      </w:r>
    </w:p>
    <w:p w14:paraId="05565143" w14:textId="6BDD2B71" w:rsidR="003B1A3E" w:rsidRDefault="003B1A3E" w:rsidP="003B1A3E">
      <w:pPr>
        <w:spacing w:after="0" w:line="360" w:lineRule="auto"/>
        <w:rPr>
          <w:rFonts w:ascii="Times New Roman" w:hAnsi="Times New Roman" w:cs="Times New Roman"/>
        </w:rPr>
      </w:pPr>
      <w:r>
        <w:rPr>
          <w:rFonts w:ascii="Times New Roman" w:hAnsi="Times New Roman" w:cs="Times New Roman"/>
        </w:rPr>
        <w:t>Věta „</w:t>
      </w:r>
      <w:r w:rsidRPr="003B1A3E">
        <w:rPr>
          <w:rFonts w:ascii="Times New Roman" w:hAnsi="Times New Roman" w:cs="Times New Roman"/>
          <w:i/>
          <w:iCs/>
        </w:rPr>
        <w:t>and to my relief they didn’t follow me</w:t>
      </w:r>
      <w:r>
        <w:rPr>
          <w:rFonts w:ascii="Times New Roman" w:hAnsi="Times New Roman" w:cs="Times New Roman"/>
          <w:i/>
          <w:iCs/>
        </w:rPr>
        <w:t xml:space="preserve">“ </w:t>
      </w:r>
      <w:r>
        <w:rPr>
          <w:rFonts w:ascii="Times New Roman" w:hAnsi="Times New Roman" w:cs="Times New Roman"/>
        </w:rPr>
        <w:t>neznamená „</w:t>
      </w:r>
      <w:r w:rsidRPr="003B1A3E">
        <w:rPr>
          <w:rFonts w:ascii="Times New Roman" w:hAnsi="Times New Roman" w:cs="Times New Roman"/>
        </w:rPr>
        <w:t>a k mému údivu za mnou nešli</w:t>
      </w:r>
      <w:r>
        <w:rPr>
          <w:rFonts w:ascii="Times New Roman" w:hAnsi="Times New Roman" w:cs="Times New Roman"/>
        </w:rPr>
        <w:t xml:space="preserve">“, ale „k mé </w:t>
      </w:r>
      <w:r w:rsidRPr="003B1A3E">
        <w:rPr>
          <w:rFonts w:ascii="Times New Roman" w:hAnsi="Times New Roman" w:cs="Times New Roman"/>
          <w:b/>
          <w:bCs/>
        </w:rPr>
        <w:t>úlevě</w:t>
      </w:r>
      <w:r>
        <w:rPr>
          <w:rFonts w:ascii="Times New Roman" w:hAnsi="Times New Roman" w:cs="Times New Roman"/>
        </w:rPr>
        <w:t xml:space="preserve"> za mnou nešli“. </w:t>
      </w:r>
    </w:p>
    <w:p w14:paraId="495A65BB" w14:textId="4FD30CA9" w:rsidR="00AD70A7" w:rsidRDefault="00AD70A7" w:rsidP="00AD70A7">
      <w:pPr>
        <w:spacing w:after="0" w:line="360" w:lineRule="auto"/>
        <w:rPr>
          <w:rFonts w:ascii="Times New Roman" w:hAnsi="Times New Roman" w:cs="Times New Roman"/>
        </w:rPr>
      </w:pPr>
      <w:r>
        <w:rPr>
          <w:rFonts w:ascii="Times New Roman" w:hAnsi="Times New Roman" w:cs="Times New Roman"/>
        </w:rPr>
        <w:t>Souvětí „</w:t>
      </w:r>
      <w:r w:rsidRPr="00AD70A7">
        <w:rPr>
          <w:rFonts w:ascii="Times New Roman" w:hAnsi="Times New Roman" w:cs="Times New Roman"/>
          <w:i/>
          <w:iCs/>
        </w:rPr>
        <w:t>when I was seventeen and had been caught short walking past Trinity College</w:t>
      </w:r>
      <w:r>
        <w:rPr>
          <w:rFonts w:ascii="Times New Roman" w:hAnsi="Times New Roman" w:cs="Times New Roman"/>
        </w:rPr>
        <w:t>“ opravdu neznamená „</w:t>
      </w:r>
      <w:r w:rsidRPr="00AD70A7">
        <w:rPr>
          <w:rFonts w:ascii="Times New Roman" w:hAnsi="Times New Roman" w:cs="Times New Roman"/>
        </w:rPr>
        <w:t xml:space="preserve">když mi bylo sedmnáct a šel jsem </w:t>
      </w:r>
      <w:r w:rsidRPr="00AD70A7">
        <w:rPr>
          <w:rFonts w:ascii="Times New Roman" w:hAnsi="Times New Roman" w:cs="Times New Roman"/>
          <w:b/>
          <w:bCs/>
        </w:rPr>
        <w:t>zkratkou</w:t>
      </w:r>
      <w:r w:rsidRPr="00AD70A7">
        <w:rPr>
          <w:rFonts w:ascii="Times New Roman" w:hAnsi="Times New Roman" w:cs="Times New Roman"/>
        </w:rPr>
        <w:t xml:space="preserve"> kolem Trinity</w:t>
      </w:r>
      <w:r>
        <w:rPr>
          <w:rFonts w:ascii="Times New Roman" w:hAnsi="Times New Roman" w:cs="Times New Roman"/>
        </w:rPr>
        <w:t>“, protože „to be caught short“ je prostě popis pocitu, že se vám chce čůrat. U tématu ještě zůstaneme, protože na větě „</w:t>
      </w:r>
      <w:r w:rsidRPr="00AD70A7">
        <w:rPr>
          <w:rFonts w:ascii="Times New Roman" w:hAnsi="Times New Roman" w:cs="Times New Roman"/>
        </w:rPr>
        <w:t>Jak jsem šel k toaletě, utahoval jsem si sám ze sebe</w:t>
      </w:r>
      <w:r>
        <w:rPr>
          <w:rFonts w:ascii="Times New Roman" w:hAnsi="Times New Roman" w:cs="Times New Roman"/>
        </w:rPr>
        <w:t>“ se nám instinktivně něco nezdá – a aby ne, protože v angličtině zní „</w:t>
      </w:r>
      <w:r w:rsidRPr="00AD70A7">
        <w:rPr>
          <w:rFonts w:ascii="Times New Roman" w:hAnsi="Times New Roman" w:cs="Times New Roman"/>
          <w:i/>
          <w:iCs/>
        </w:rPr>
        <w:t>Still, I kept my wits about me as I got closer to the toilet</w:t>
      </w:r>
      <w:r>
        <w:rPr>
          <w:rFonts w:ascii="Times New Roman" w:hAnsi="Times New Roman" w:cs="Times New Roman"/>
        </w:rPr>
        <w:t xml:space="preserve">“ – dotyčný </w:t>
      </w:r>
      <w:r w:rsidR="00087A88">
        <w:rPr>
          <w:rFonts w:ascii="Times New Roman" w:hAnsi="Times New Roman" w:cs="Times New Roman"/>
        </w:rPr>
        <w:t xml:space="preserve">homosexuál </w:t>
      </w:r>
      <w:r>
        <w:rPr>
          <w:rFonts w:ascii="Times New Roman" w:hAnsi="Times New Roman" w:cs="Times New Roman"/>
        </w:rPr>
        <w:t>byl cestou na toaletu jen ve střehu.</w:t>
      </w:r>
      <w:r w:rsidR="00087A88">
        <w:rPr>
          <w:rFonts w:ascii="Times New Roman" w:hAnsi="Times New Roman" w:cs="Times New Roman"/>
        </w:rPr>
        <w:t xml:space="preserve"> Měl proč, neboť přistižení při činu by mu vyneslo nepodmíněný trest. </w:t>
      </w:r>
    </w:p>
    <w:p w14:paraId="640D625B" w14:textId="72A61584" w:rsidR="00A12917" w:rsidRDefault="00087A88" w:rsidP="00AD70A7">
      <w:pPr>
        <w:spacing w:after="0" w:line="360" w:lineRule="auto"/>
        <w:rPr>
          <w:rFonts w:ascii="Times New Roman" w:hAnsi="Times New Roman" w:cs="Times New Roman"/>
        </w:rPr>
      </w:pPr>
      <w:r>
        <w:rPr>
          <w:rFonts w:ascii="Times New Roman" w:hAnsi="Times New Roman" w:cs="Times New Roman"/>
        </w:rPr>
        <w:t xml:space="preserve">A k onomu přistižení, ač ne úplně </w:t>
      </w:r>
      <w:r w:rsidRPr="00087A88">
        <w:rPr>
          <w:rFonts w:ascii="Times New Roman" w:hAnsi="Times New Roman" w:cs="Times New Roman"/>
          <w:i/>
          <w:iCs/>
        </w:rPr>
        <w:t>in flagranti</w:t>
      </w:r>
      <w:r>
        <w:rPr>
          <w:rFonts w:ascii="Times New Roman" w:hAnsi="Times New Roman" w:cs="Times New Roman"/>
        </w:rPr>
        <w:t>, nakonec došlo a irský policista pak na něj křičel „</w:t>
      </w:r>
      <w:r w:rsidRPr="00087A88">
        <w:rPr>
          <w:rFonts w:ascii="Times New Roman" w:hAnsi="Times New Roman" w:cs="Times New Roman"/>
        </w:rPr>
        <w:t xml:space="preserve">nic na mě nezkoušej, nebo z tebe vymlátím </w:t>
      </w:r>
      <w:r w:rsidRPr="00087A88">
        <w:rPr>
          <w:rFonts w:ascii="Times New Roman" w:hAnsi="Times New Roman" w:cs="Times New Roman"/>
          <w:b/>
          <w:bCs/>
        </w:rPr>
        <w:t>posraný hovno</w:t>
      </w:r>
      <w:r w:rsidRPr="00087A88">
        <w:rPr>
          <w:rFonts w:ascii="Times New Roman" w:hAnsi="Times New Roman" w:cs="Times New Roman"/>
        </w:rPr>
        <w:t xml:space="preserve"> a žádnej člověk v téhle zemi mě nebude </w:t>
      </w:r>
      <w:r w:rsidRPr="00087A88">
        <w:rPr>
          <w:rFonts w:ascii="Times New Roman" w:hAnsi="Times New Roman" w:cs="Times New Roman"/>
          <w:b/>
          <w:bCs/>
        </w:rPr>
        <w:t>žalovat</w:t>
      </w:r>
      <w:r w:rsidRPr="00087A88">
        <w:rPr>
          <w:rFonts w:ascii="Times New Roman" w:hAnsi="Times New Roman" w:cs="Times New Roman"/>
        </w:rPr>
        <w:t>.“</w:t>
      </w:r>
      <w:r>
        <w:rPr>
          <w:rFonts w:ascii="Times New Roman" w:hAnsi="Times New Roman" w:cs="Times New Roman"/>
        </w:rPr>
        <w:t xml:space="preserve"> To je kuriózní formulace, protože hovno je jaksi posrané z definic</w:t>
      </w:r>
      <w:r w:rsidR="00B57A22">
        <w:rPr>
          <w:rFonts w:ascii="Times New Roman" w:hAnsi="Times New Roman" w:cs="Times New Roman"/>
        </w:rPr>
        <w:t>e</w:t>
      </w:r>
      <w:r>
        <w:rPr>
          <w:rFonts w:ascii="Times New Roman" w:hAnsi="Times New Roman" w:cs="Times New Roman"/>
        </w:rPr>
        <w:t xml:space="preserve">, v originálu ovšem </w:t>
      </w:r>
      <w:r w:rsidR="00A12917">
        <w:rPr>
          <w:rFonts w:ascii="Times New Roman" w:hAnsi="Times New Roman" w:cs="Times New Roman"/>
        </w:rPr>
        <w:lastRenderedPageBreak/>
        <w:t xml:space="preserve">policista slibuje, že z něj vymlátí duši (případně </w:t>
      </w:r>
      <w:r w:rsidR="00FE5833">
        <w:rPr>
          <w:rFonts w:ascii="Times New Roman" w:hAnsi="Times New Roman" w:cs="Times New Roman"/>
        </w:rPr>
        <w:t xml:space="preserve">mu </w:t>
      </w:r>
      <w:r w:rsidR="00A12917">
        <w:rPr>
          <w:rFonts w:ascii="Times New Roman" w:hAnsi="Times New Roman" w:cs="Times New Roman"/>
        </w:rPr>
        <w:t>rozbije držku) a obrat „</w:t>
      </w:r>
      <w:r w:rsidR="00A12917" w:rsidRPr="00A12917">
        <w:rPr>
          <w:rFonts w:ascii="Times New Roman" w:hAnsi="Times New Roman" w:cs="Times New Roman"/>
          <w:i/>
          <w:iCs/>
        </w:rPr>
        <w:t>not a soul in the land who would blame me for it</w:t>
      </w:r>
      <w:r w:rsidR="00A12917">
        <w:rPr>
          <w:rFonts w:ascii="Times New Roman" w:hAnsi="Times New Roman" w:cs="Times New Roman"/>
        </w:rPr>
        <w:t>“ znamená jen to, že takovou agresi (arciže ne fekální) mu nikdo nebude vyčítat.</w:t>
      </w:r>
    </w:p>
    <w:p w14:paraId="52BC9E52" w14:textId="77777777" w:rsidR="00B57A22" w:rsidRDefault="00A12917" w:rsidP="00AD70A7">
      <w:pPr>
        <w:spacing w:after="0" w:line="360" w:lineRule="auto"/>
        <w:rPr>
          <w:rFonts w:ascii="Times New Roman" w:hAnsi="Times New Roman" w:cs="Times New Roman"/>
        </w:rPr>
      </w:pPr>
      <w:r>
        <w:rPr>
          <w:rFonts w:ascii="Times New Roman" w:hAnsi="Times New Roman" w:cs="Times New Roman"/>
        </w:rPr>
        <w:t xml:space="preserve">V následující konfrontaci využije </w:t>
      </w:r>
      <w:r w:rsidR="00B57A22">
        <w:rPr>
          <w:rFonts w:ascii="Times New Roman" w:hAnsi="Times New Roman" w:cs="Times New Roman"/>
        </w:rPr>
        <w:t>druhý přistižený gay příležitost a vezme roha, což ovšem překladatelka nepochopila, takže v její verzi „</w:t>
      </w:r>
      <w:r w:rsidR="00B57A22" w:rsidRPr="00B57A22">
        <w:rPr>
          <w:rFonts w:ascii="Times New Roman" w:hAnsi="Times New Roman" w:cs="Times New Roman"/>
        </w:rPr>
        <w:t>Mary-Margaretě málem ukopl nohu, jak se rozháněl</w:t>
      </w:r>
      <w:r w:rsidR="00B57A22">
        <w:rPr>
          <w:rFonts w:ascii="Times New Roman" w:hAnsi="Times New Roman" w:cs="Times New Roman"/>
        </w:rPr>
        <w:t>“ (</w:t>
      </w:r>
      <w:r w:rsidR="00B57A22" w:rsidRPr="00B57A22">
        <w:rPr>
          <w:rFonts w:ascii="Times New Roman" w:hAnsi="Times New Roman" w:cs="Times New Roman"/>
          <w:i/>
          <w:iCs/>
        </w:rPr>
        <w:t>almost knocking Mary-Margaret off her feet as he made a break for it</w:t>
      </w:r>
      <w:r w:rsidR="00B57A22">
        <w:rPr>
          <w:rFonts w:ascii="Times New Roman" w:hAnsi="Times New Roman" w:cs="Times New Roman"/>
        </w:rPr>
        <w:t>), když ve skutečnosti Mary-Margaret jen málem porazil, když zdrhal.</w:t>
      </w:r>
    </w:p>
    <w:p w14:paraId="6D841035" w14:textId="77777777" w:rsidR="00E65430" w:rsidRDefault="00E65430" w:rsidP="00AD70A7">
      <w:pPr>
        <w:spacing w:after="0" w:line="360" w:lineRule="auto"/>
        <w:rPr>
          <w:rFonts w:ascii="Times New Roman" w:hAnsi="Times New Roman" w:cs="Times New Roman"/>
        </w:rPr>
      </w:pPr>
      <w:r>
        <w:rPr>
          <w:rFonts w:ascii="Times New Roman" w:hAnsi="Times New Roman" w:cs="Times New Roman"/>
        </w:rPr>
        <w:t xml:space="preserve">Hrdina v angličtině uvažuje, že by se s padesátiletým tlustým policistou případně mohl ručně vypořádat (I might be able to overcome him), v překladu ze Slovartu ovšem rovnou přemýšlí, že by mu mohl </w:t>
      </w:r>
      <w:r w:rsidRPr="00E65430">
        <w:rPr>
          <w:rFonts w:ascii="Times New Roman" w:hAnsi="Times New Roman" w:cs="Times New Roman"/>
          <w:i/>
          <w:iCs/>
        </w:rPr>
        <w:t>utéct</w:t>
      </w:r>
      <w:r>
        <w:rPr>
          <w:rFonts w:ascii="Times New Roman" w:hAnsi="Times New Roman" w:cs="Times New Roman"/>
        </w:rPr>
        <w:t xml:space="preserve">. </w:t>
      </w:r>
    </w:p>
    <w:p w14:paraId="18256A0F" w14:textId="77777777" w:rsidR="00B05F75" w:rsidRDefault="00E65430" w:rsidP="00AD70A7">
      <w:pPr>
        <w:spacing w:after="0" w:line="360" w:lineRule="auto"/>
        <w:rPr>
          <w:rFonts w:ascii="Times New Roman" w:hAnsi="Times New Roman" w:cs="Times New Roman"/>
        </w:rPr>
      </w:pPr>
      <w:r>
        <w:rPr>
          <w:rFonts w:ascii="Times New Roman" w:hAnsi="Times New Roman" w:cs="Times New Roman"/>
        </w:rPr>
        <w:t xml:space="preserve">Pojďme si </w:t>
      </w:r>
      <w:r w:rsidR="00B05F75">
        <w:rPr>
          <w:rFonts w:ascii="Times New Roman" w:hAnsi="Times New Roman" w:cs="Times New Roman"/>
        </w:rPr>
        <w:t>na chvíli od lexikálních kiksů odskočit ke stylové rovině.</w:t>
      </w:r>
    </w:p>
    <w:p w14:paraId="343F1E0F" w14:textId="77777777" w:rsidR="00B05F75" w:rsidRPr="00B05F75" w:rsidRDefault="00B05F75" w:rsidP="00B05F75">
      <w:pPr>
        <w:spacing w:after="0" w:line="360" w:lineRule="auto"/>
        <w:rPr>
          <w:rFonts w:ascii="Times New Roman" w:hAnsi="Times New Roman" w:cs="Times New Roman"/>
        </w:rPr>
      </w:pPr>
      <w:r w:rsidRPr="00B05F75">
        <w:rPr>
          <w:rFonts w:ascii="Times New Roman" w:hAnsi="Times New Roman" w:cs="Times New Roman"/>
        </w:rPr>
        <w:t>„Jsou chvíle,“ řekl jsem mu, „kdy mám pocit, že popadnu nůž na chleba a prostě ho vrazím do srdce.“</w:t>
      </w:r>
    </w:p>
    <w:p w14:paraId="296B9067" w14:textId="17C6E0B2" w:rsidR="00B05F75" w:rsidRDefault="00B05F75" w:rsidP="00B05F75">
      <w:pPr>
        <w:spacing w:after="0" w:line="360" w:lineRule="auto"/>
        <w:rPr>
          <w:rFonts w:ascii="Times New Roman" w:hAnsi="Times New Roman" w:cs="Times New Roman"/>
        </w:rPr>
      </w:pPr>
      <w:r>
        <w:rPr>
          <w:rFonts w:ascii="Times New Roman" w:hAnsi="Times New Roman" w:cs="Times New Roman"/>
        </w:rPr>
        <w:t>(</w:t>
      </w:r>
      <w:r w:rsidRPr="00B05F75">
        <w:rPr>
          <w:rFonts w:ascii="Times New Roman" w:hAnsi="Times New Roman" w:cs="Times New Roman"/>
        </w:rPr>
        <w:t>“</w:t>
      </w:r>
      <w:r w:rsidRPr="00B05F75">
        <w:rPr>
          <w:rFonts w:ascii="Times New Roman" w:hAnsi="Times New Roman" w:cs="Times New Roman"/>
          <w:i/>
          <w:iCs/>
        </w:rPr>
        <w:t>There are times,” I told him, “when I feel like taking a bread knife and just driving it into my heart</w:t>
      </w:r>
      <w:r w:rsidRPr="00B05F75">
        <w:rPr>
          <w:rFonts w:ascii="Times New Roman" w:hAnsi="Times New Roman" w:cs="Times New Roman"/>
        </w:rPr>
        <w:t>.”</w:t>
      </w:r>
      <w:r>
        <w:rPr>
          <w:rFonts w:ascii="Times New Roman" w:hAnsi="Times New Roman" w:cs="Times New Roman"/>
        </w:rPr>
        <w:t>)</w:t>
      </w:r>
      <w:r w:rsidR="00374C9A">
        <w:rPr>
          <w:rFonts w:ascii="Times New Roman" w:hAnsi="Times New Roman" w:cs="Times New Roman"/>
        </w:rPr>
        <w:t xml:space="preserve"> </w:t>
      </w:r>
      <w:r>
        <w:rPr>
          <w:rFonts w:ascii="Times New Roman" w:hAnsi="Times New Roman" w:cs="Times New Roman"/>
        </w:rPr>
        <w:t>Srozumitelné to je, ale nebylo by o dost elegantnější napsat „Občas</w:t>
      </w:r>
      <w:r w:rsidRPr="00B05F75">
        <w:rPr>
          <w:rFonts w:ascii="Times New Roman" w:hAnsi="Times New Roman" w:cs="Times New Roman"/>
        </w:rPr>
        <w:t>,“ řekl jsem mu, „</w:t>
      </w:r>
      <w:r>
        <w:rPr>
          <w:rFonts w:ascii="Times New Roman" w:hAnsi="Times New Roman" w:cs="Times New Roman"/>
        </w:rPr>
        <w:t xml:space="preserve">bych si nejradši vrazil </w:t>
      </w:r>
      <w:r w:rsidRPr="00B05F75">
        <w:rPr>
          <w:rFonts w:ascii="Times New Roman" w:hAnsi="Times New Roman" w:cs="Times New Roman"/>
        </w:rPr>
        <w:t>nůž na chleba do srdce.“</w:t>
      </w:r>
      <w:r>
        <w:rPr>
          <w:rFonts w:ascii="Times New Roman" w:hAnsi="Times New Roman" w:cs="Times New Roman"/>
        </w:rPr>
        <w:t>?</w:t>
      </w:r>
    </w:p>
    <w:p w14:paraId="29558F11" w14:textId="77777777" w:rsidR="002842AB" w:rsidRDefault="00B05F75" w:rsidP="00B05F75">
      <w:pPr>
        <w:spacing w:after="0" w:line="360" w:lineRule="auto"/>
        <w:rPr>
          <w:rFonts w:ascii="Times New Roman" w:hAnsi="Times New Roman" w:cs="Times New Roman"/>
        </w:rPr>
      </w:pPr>
      <w:r>
        <w:rPr>
          <w:rFonts w:ascii="Times New Roman" w:hAnsi="Times New Roman" w:cs="Times New Roman"/>
        </w:rPr>
        <w:t xml:space="preserve">Nebo v okamžiku, kdy policista dorazí </w:t>
      </w:r>
      <w:r w:rsidR="002842AB">
        <w:rPr>
          <w:rFonts w:ascii="Times New Roman" w:hAnsi="Times New Roman" w:cs="Times New Roman"/>
        </w:rPr>
        <w:t>na záchodky: „</w:t>
      </w:r>
      <w:r w:rsidR="002842AB" w:rsidRPr="00B05F75">
        <w:rPr>
          <w:rFonts w:ascii="Times New Roman" w:hAnsi="Times New Roman" w:cs="Times New Roman"/>
        </w:rPr>
        <w:t>A v tomto okamžiku jsem uslyšel kroky, jdoucí po schodech dolů.</w:t>
      </w:r>
      <w:r w:rsidR="002842AB">
        <w:rPr>
          <w:rFonts w:ascii="Times New Roman" w:hAnsi="Times New Roman" w:cs="Times New Roman"/>
        </w:rPr>
        <w:t>“</w:t>
      </w:r>
      <w:r w:rsidR="002842AB" w:rsidRPr="00B05F75">
        <w:rPr>
          <w:rFonts w:ascii="Times New Roman" w:hAnsi="Times New Roman" w:cs="Times New Roman"/>
        </w:rPr>
        <w:t xml:space="preserve"> </w:t>
      </w:r>
      <w:r w:rsidR="002842AB">
        <w:rPr>
          <w:rFonts w:ascii="Times New Roman" w:hAnsi="Times New Roman" w:cs="Times New Roman"/>
        </w:rPr>
        <w:t>(</w:t>
      </w:r>
      <w:r w:rsidRPr="005233AC">
        <w:rPr>
          <w:rFonts w:ascii="Times New Roman" w:hAnsi="Times New Roman" w:cs="Times New Roman"/>
          <w:i/>
          <w:iCs/>
        </w:rPr>
        <w:t>And that was the moment when I heard footsteps coming down the stairs</w:t>
      </w:r>
      <w:r w:rsidRPr="00B05F75">
        <w:rPr>
          <w:rFonts w:ascii="Times New Roman" w:hAnsi="Times New Roman" w:cs="Times New Roman"/>
        </w:rPr>
        <w:t>.</w:t>
      </w:r>
      <w:r w:rsidR="002842AB">
        <w:rPr>
          <w:rFonts w:ascii="Times New Roman" w:hAnsi="Times New Roman" w:cs="Times New Roman"/>
        </w:rPr>
        <w:t>) Můžou kroky „jít dolů“? Já bych řekl, že dolů šly spíš nohy a že by se to mnohem úderněji dalo přeložit „A v tom okamžiku jsem od schodů uslyšel kroky.“ (Jejich vektor nemusíme řešit, na záchodcích tam nikdo nebyl, takže pochopitelně k nim jen někdo přicházet, tedy směrem dolů).</w:t>
      </w:r>
    </w:p>
    <w:p w14:paraId="13C31532" w14:textId="77777777" w:rsidR="002842AB" w:rsidRDefault="002842AB" w:rsidP="00B05F75">
      <w:pPr>
        <w:spacing w:after="0" w:line="360" w:lineRule="auto"/>
        <w:rPr>
          <w:rFonts w:ascii="Times New Roman" w:hAnsi="Times New Roman" w:cs="Times New Roman"/>
        </w:rPr>
      </w:pPr>
      <w:r>
        <w:rPr>
          <w:rFonts w:ascii="Times New Roman" w:hAnsi="Times New Roman" w:cs="Times New Roman"/>
        </w:rPr>
        <w:t>Nebo si vezměte celé tohle rozvité souvětí:</w:t>
      </w:r>
    </w:p>
    <w:p w14:paraId="598BA2CF" w14:textId="013A96DD" w:rsidR="00B05F75" w:rsidRPr="002842AB" w:rsidRDefault="002842AB" w:rsidP="00B05F75">
      <w:pPr>
        <w:spacing w:after="0" w:line="360" w:lineRule="auto"/>
        <w:rPr>
          <w:rFonts w:ascii="Times New Roman" w:hAnsi="Times New Roman" w:cs="Times New Roman"/>
        </w:rPr>
      </w:pPr>
      <w:r w:rsidRPr="002842AB">
        <w:rPr>
          <w:rFonts w:ascii="Times New Roman" w:hAnsi="Times New Roman" w:cs="Times New Roman"/>
        </w:rPr>
        <w:t xml:space="preserve">Zvuky této </w:t>
      </w:r>
      <w:r w:rsidRPr="002842AB">
        <w:rPr>
          <w:rFonts w:ascii="Times New Roman" w:hAnsi="Times New Roman" w:cs="Times New Roman"/>
          <w:b/>
          <w:bCs/>
        </w:rPr>
        <w:t>nekompromisní</w:t>
      </w:r>
      <w:r w:rsidRPr="002842AB">
        <w:rPr>
          <w:rFonts w:ascii="Times New Roman" w:hAnsi="Times New Roman" w:cs="Times New Roman"/>
        </w:rPr>
        <w:t xml:space="preserve"> vášně mě ale rozrušovaly</w:t>
      </w:r>
      <w:r w:rsidRPr="002842AB">
        <w:rPr>
          <w:rFonts w:ascii="Times New Roman" w:hAnsi="Times New Roman" w:cs="Times New Roman"/>
          <w:b/>
          <w:bCs/>
        </w:rPr>
        <w:t>, zaháněly mě do zoufalé potřeby lidského kontaktu a do mých vlastních frustrací</w:t>
      </w:r>
      <w:r w:rsidRPr="002842AB">
        <w:rPr>
          <w:rFonts w:ascii="Times New Roman" w:hAnsi="Times New Roman" w:cs="Times New Roman"/>
        </w:rPr>
        <w:t xml:space="preserve">, takže jsem na sebe hodil stejné oblečení, které jsem měl na sobě přes den a vyrazil po schodech do temnoty Chathamské ulice, </w:t>
      </w:r>
      <w:r w:rsidRPr="002842AB">
        <w:rPr>
          <w:rFonts w:ascii="Times New Roman" w:hAnsi="Times New Roman" w:cs="Times New Roman"/>
          <w:b/>
          <w:bCs/>
        </w:rPr>
        <w:t>už napůl nesen vzrušením</w:t>
      </w:r>
      <w:r w:rsidRPr="002842AB">
        <w:rPr>
          <w:rFonts w:ascii="Times New Roman" w:hAnsi="Times New Roman" w:cs="Times New Roman"/>
        </w:rPr>
        <w:t xml:space="preserve"> z toho, v co jsem doufal.</w:t>
      </w:r>
      <w:r w:rsidRPr="002842AB">
        <w:rPr>
          <w:rFonts w:ascii="Times New Roman" w:hAnsi="Times New Roman" w:cs="Times New Roman"/>
          <w:i/>
          <w:iCs/>
        </w:rPr>
        <w:t xml:space="preserve"> </w:t>
      </w:r>
      <w:r w:rsidR="00B05F75" w:rsidRPr="002842AB">
        <w:rPr>
          <w:rFonts w:ascii="Times New Roman" w:hAnsi="Times New Roman" w:cs="Times New Roman"/>
          <w:i/>
          <w:iCs/>
        </w:rPr>
        <w:t xml:space="preserve"> </w:t>
      </w:r>
      <w:r>
        <w:rPr>
          <w:rFonts w:ascii="Times New Roman" w:hAnsi="Times New Roman" w:cs="Times New Roman"/>
          <w:i/>
          <w:iCs/>
        </w:rPr>
        <w:br/>
      </w:r>
      <w:r>
        <w:rPr>
          <w:rFonts w:ascii="Times New Roman" w:hAnsi="Times New Roman" w:cs="Times New Roman"/>
        </w:rPr>
        <w:t xml:space="preserve">V angličtině je to mnohem srozumitelnější. </w:t>
      </w:r>
      <w:r w:rsidRPr="002842AB">
        <w:rPr>
          <w:rFonts w:ascii="Times New Roman" w:hAnsi="Times New Roman" w:cs="Times New Roman"/>
          <w:i/>
          <w:iCs/>
        </w:rPr>
        <w:t>The sound of their relentless passion had an unsettling effect on me, however, making me desperate for human contact and, giving in to my frustrations, I threw on the same clothes that I’d been wearing earlier in the day and made my way down the stairs to emerge into the darkness of Chatham Street, already half-aroused by the excitement of what I hoped was to come.</w:t>
      </w:r>
      <w:r>
        <w:rPr>
          <w:rFonts w:ascii="Times New Roman" w:hAnsi="Times New Roman" w:cs="Times New Roman"/>
        </w:rPr>
        <w:t xml:space="preserve"> </w:t>
      </w:r>
    </w:p>
    <w:p w14:paraId="12C891A1" w14:textId="77777777" w:rsidR="00B736C8" w:rsidRDefault="002842AB" w:rsidP="00AD70A7">
      <w:pPr>
        <w:spacing w:after="0" w:line="360" w:lineRule="auto"/>
        <w:rPr>
          <w:rFonts w:ascii="Times New Roman" w:hAnsi="Times New Roman" w:cs="Times New Roman"/>
        </w:rPr>
      </w:pPr>
      <w:r>
        <w:rPr>
          <w:rFonts w:ascii="Times New Roman" w:hAnsi="Times New Roman" w:cs="Times New Roman"/>
        </w:rPr>
        <w:t xml:space="preserve">Takže </w:t>
      </w:r>
      <w:r w:rsidR="00B736C8">
        <w:rPr>
          <w:rFonts w:ascii="Times New Roman" w:hAnsi="Times New Roman" w:cs="Times New Roman"/>
        </w:rPr>
        <w:t xml:space="preserve">vášeň nebyla nekompromisní, ale </w:t>
      </w:r>
      <w:r w:rsidR="00B736C8" w:rsidRPr="00B736C8">
        <w:rPr>
          <w:rFonts w:ascii="Times New Roman" w:hAnsi="Times New Roman" w:cs="Times New Roman"/>
          <w:i/>
          <w:iCs/>
        </w:rPr>
        <w:t>neúnavná</w:t>
      </w:r>
      <w:r w:rsidR="00B736C8">
        <w:rPr>
          <w:rFonts w:ascii="Times New Roman" w:hAnsi="Times New Roman" w:cs="Times New Roman"/>
        </w:rPr>
        <w:t xml:space="preserve">, hrdina zoufale toužil po nějakém lidském kontaktu, protože se poddal svým frustracím, nu a měl tak trochu erekci v očekávání věcí příštích. </w:t>
      </w:r>
    </w:p>
    <w:p w14:paraId="35C6E635" w14:textId="6207D5FB" w:rsidR="00087A88" w:rsidRDefault="00B736C8" w:rsidP="00AD70A7">
      <w:pPr>
        <w:spacing w:after="0" w:line="360" w:lineRule="auto"/>
        <w:rPr>
          <w:rFonts w:ascii="Times New Roman" w:hAnsi="Times New Roman" w:cs="Times New Roman"/>
        </w:rPr>
      </w:pPr>
      <w:r>
        <w:rPr>
          <w:rFonts w:ascii="Times New Roman" w:hAnsi="Times New Roman" w:cs="Times New Roman"/>
        </w:rPr>
        <w:t>Když už jsme u té erekce, poznamenal jsem si Runčinu větu „…p</w:t>
      </w:r>
      <w:r w:rsidRPr="00B736C8">
        <w:rPr>
          <w:rFonts w:ascii="Times New Roman" w:hAnsi="Times New Roman" w:cs="Times New Roman"/>
        </w:rPr>
        <w:t xml:space="preserve">ovzbudila kaskádu nekonečné slasti, kterou nám začalo nabízet naše mladistvé </w:t>
      </w:r>
      <w:r w:rsidRPr="008F7D10">
        <w:rPr>
          <w:rFonts w:ascii="Times New Roman" w:hAnsi="Times New Roman" w:cs="Times New Roman"/>
          <w:b/>
          <w:bCs/>
        </w:rPr>
        <w:t>otékání</w:t>
      </w:r>
      <w:r>
        <w:rPr>
          <w:rFonts w:ascii="Times New Roman" w:hAnsi="Times New Roman" w:cs="Times New Roman"/>
        </w:rPr>
        <w:t xml:space="preserve">“. Já vím, že anglické slovo </w:t>
      </w:r>
      <w:r w:rsidRPr="00B736C8">
        <w:rPr>
          <w:rFonts w:ascii="Times New Roman" w:hAnsi="Times New Roman" w:cs="Times New Roman"/>
          <w:i/>
          <w:iCs/>
        </w:rPr>
        <w:t>tumescence</w:t>
      </w:r>
      <w:r>
        <w:rPr>
          <w:rFonts w:ascii="Times New Roman" w:hAnsi="Times New Roman" w:cs="Times New Roman"/>
        </w:rPr>
        <w:t xml:space="preserve"> se nepřekládá úplně snadno, ale aspoň za našich mladých časů </w:t>
      </w:r>
      <w:r w:rsidR="008F7D10">
        <w:rPr>
          <w:rFonts w:ascii="Times New Roman" w:hAnsi="Times New Roman" w:cs="Times New Roman"/>
        </w:rPr>
        <w:t xml:space="preserve">jsme tomuto jevu říkali jinak. </w:t>
      </w:r>
      <w:r>
        <w:rPr>
          <w:rFonts w:ascii="Times New Roman" w:hAnsi="Times New Roman" w:cs="Times New Roman"/>
        </w:rPr>
        <w:t xml:space="preserve"> </w:t>
      </w:r>
    </w:p>
    <w:p w14:paraId="61A8E44F" w14:textId="274B9AA5" w:rsidR="001008B7" w:rsidRDefault="001008B7" w:rsidP="00AD70A7">
      <w:pPr>
        <w:spacing w:after="0" w:line="360" w:lineRule="auto"/>
        <w:rPr>
          <w:rFonts w:ascii="Times New Roman" w:hAnsi="Times New Roman" w:cs="Times New Roman"/>
        </w:rPr>
      </w:pPr>
    </w:p>
    <w:p w14:paraId="1A786DA8" w14:textId="3B7F1096" w:rsidR="001008B7" w:rsidRDefault="001008B7" w:rsidP="00AD70A7">
      <w:pPr>
        <w:spacing w:after="0" w:line="360" w:lineRule="auto"/>
        <w:rPr>
          <w:rFonts w:ascii="Times New Roman" w:hAnsi="Times New Roman" w:cs="Times New Roman"/>
        </w:rPr>
      </w:pPr>
      <w:r>
        <w:rPr>
          <w:rFonts w:ascii="Times New Roman" w:hAnsi="Times New Roman" w:cs="Times New Roman"/>
        </w:rPr>
        <w:t>Pojďme k trochu pochmurnějším věcem, konkrétně k následující pasáži, v podání Runky Žaludové poněkud zdeúřední:</w:t>
      </w:r>
    </w:p>
    <w:p w14:paraId="6B315B8D" w14:textId="148C50BB" w:rsidR="001008B7" w:rsidRPr="001008B7" w:rsidRDefault="001008B7" w:rsidP="001008B7">
      <w:pPr>
        <w:spacing w:after="0" w:line="360" w:lineRule="auto"/>
        <w:rPr>
          <w:rFonts w:ascii="Times New Roman" w:hAnsi="Times New Roman" w:cs="Times New Roman"/>
        </w:rPr>
      </w:pPr>
      <w:r>
        <w:rPr>
          <w:rFonts w:ascii="Times New Roman" w:hAnsi="Times New Roman" w:cs="Times New Roman"/>
        </w:rPr>
        <w:lastRenderedPageBreak/>
        <w:t>„</w:t>
      </w:r>
      <w:r w:rsidRPr="001008B7">
        <w:rPr>
          <w:rFonts w:ascii="Times New Roman" w:hAnsi="Times New Roman" w:cs="Times New Roman"/>
        </w:rPr>
        <w:t xml:space="preserve">Aby zdůraznili své pokyny, kam má být doručeno 100 000 liber, vyjádřili únosci své případné </w:t>
      </w:r>
      <w:r w:rsidRPr="001008B7">
        <w:rPr>
          <w:rFonts w:ascii="Times New Roman" w:hAnsi="Times New Roman" w:cs="Times New Roman"/>
          <w:b/>
          <w:bCs/>
        </w:rPr>
        <w:t>zklamání z neobdržení této částky</w:t>
      </w:r>
      <w:r w:rsidRPr="001008B7">
        <w:rPr>
          <w:rFonts w:ascii="Times New Roman" w:hAnsi="Times New Roman" w:cs="Times New Roman"/>
        </w:rPr>
        <w:t xml:space="preserve"> zasláním malíčku Julianovy levé nohy do domu na Darthmouthském náměstí.“ </w:t>
      </w:r>
    </w:p>
    <w:p w14:paraId="6F140D3F" w14:textId="3DC497AD" w:rsidR="001008B7" w:rsidRDefault="001008B7" w:rsidP="001008B7">
      <w:pPr>
        <w:spacing w:after="0" w:line="360" w:lineRule="auto"/>
        <w:rPr>
          <w:rFonts w:ascii="Times New Roman" w:hAnsi="Times New Roman" w:cs="Times New Roman"/>
        </w:rPr>
      </w:pPr>
      <w:r>
        <w:rPr>
          <w:rFonts w:ascii="Times New Roman" w:hAnsi="Times New Roman" w:cs="Times New Roman"/>
        </w:rPr>
        <w:t>Jak už jistě tušíte, v originále to bylo jinak, a sice:</w:t>
      </w:r>
    </w:p>
    <w:p w14:paraId="5F92281B" w14:textId="6601D34D" w:rsidR="001008B7" w:rsidRPr="001008B7" w:rsidRDefault="001008B7" w:rsidP="001008B7">
      <w:pPr>
        <w:spacing w:after="0" w:line="360" w:lineRule="auto"/>
        <w:rPr>
          <w:rFonts w:ascii="Times New Roman" w:hAnsi="Times New Roman" w:cs="Times New Roman"/>
        </w:rPr>
      </w:pPr>
      <w:r w:rsidRPr="001008B7">
        <w:rPr>
          <w:rFonts w:ascii="Times New Roman" w:hAnsi="Times New Roman" w:cs="Times New Roman"/>
        </w:rPr>
        <w:t>„</w:t>
      </w:r>
      <w:r w:rsidRPr="001008B7">
        <w:rPr>
          <w:rFonts w:ascii="Times New Roman" w:hAnsi="Times New Roman" w:cs="Times New Roman"/>
          <w:i/>
          <w:iCs/>
        </w:rPr>
        <w:t>Having issued instructions as to where the 100 000 pounds was to be left, the kidnappers signalled their disappointment at not receiving it by sending the little toe from Julian’s left foot to the house on Darthmouth Square the following Tuesday.</w:t>
      </w:r>
      <w:r w:rsidRPr="001008B7">
        <w:rPr>
          <w:rFonts w:ascii="Times New Roman" w:hAnsi="Times New Roman" w:cs="Times New Roman"/>
        </w:rPr>
        <w:t>“</w:t>
      </w:r>
    </w:p>
    <w:p w14:paraId="14AC1220" w14:textId="4D6AD694" w:rsidR="001008B7" w:rsidRDefault="001008B7" w:rsidP="001008B7">
      <w:pPr>
        <w:spacing w:after="0" w:line="360" w:lineRule="auto"/>
        <w:rPr>
          <w:rFonts w:ascii="Times New Roman" w:hAnsi="Times New Roman" w:cs="Times New Roman"/>
        </w:rPr>
      </w:pPr>
      <w:r>
        <w:rPr>
          <w:rFonts w:ascii="Times New Roman" w:hAnsi="Times New Roman" w:cs="Times New Roman"/>
        </w:rPr>
        <w:t>Tedy: v</w:t>
      </w:r>
      <w:r w:rsidRPr="001008B7">
        <w:rPr>
          <w:rFonts w:ascii="Times New Roman" w:hAnsi="Times New Roman" w:cs="Times New Roman"/>
        </w:rPr>
        <w:t xml:space="preserve">ypadlo </w:t>
      </w:r>
      <w:r>
        <w:rPr>
          <w:rFonts w:ascii="Times New Roman" w:hAnsi="Times New Roman" w:cs="Times New Roman"/>
        </w:rPr>
        <w:t xml:space="preserve">tu </w:t>
      </w:r>
      <w:r w:rsidRPr="001008B7">
        <w:rPr>
          <w:rFonts w:ascii="Times New Roman" w:hAnsi="Times New Roman" w:cs="Times New Roman"/>
        </w:rPr>
        <w:t>úterý, překladatelka nechápe anglickou gramatiku, a aby jí to dávalo smysl, ještě si tam přidá „případné“ zklamání. Správně</w:t>
      </w:r>
      <w:r>
        <w:rPr>
          <w:rFonts w:ascii="Times New Roman" w:hAnsi="Times New Roman" w:cs="Times New Roman"/>
        </w:rPr>
        <w:t xml:space="preserve"> má být</w:t>
      </w:r>
      <w:r w:rsidRPr="001008B7">
        <w:rPr>
          <w:rFonts w:ascii="Times New Roman" w:hAnsi="Times New Roman" w:cs="Times New Roman"/>
        </w:rPr>
        <w:t xml:space="preserve">: </w:t>
      </w:r>
      <w:r>
        <w:rPr>
          <w:rFonts w:ascii="Times New Roman" w:hAnsi="Times New Roman" w:cs="Times New Roman"/>
        </w:rPr>
        <w:t>„</w:t>
      </w:r>
      <w:r w:rsidRPr="001008B7">
        <w:rPr>
          <w:rFonts w:ascii="Times New Roman" w:hAnsi="Times New Roman" w:cs="Times New Roman"/>
        </w:rPr>
        <w:t>Únosci zveřejnili pokyny ohledně místa, kam má být doručeno oněch 100 000 liber, a když tuto částku neobdrželi, dali svoje zklamání najevo tím, že následujícího úterý poslali do domu na Darthmouthském náměstí malíček z Julianovy levé nohy.</w:t>
      </w:r>
      <w:r>
        <w:rPr>
          <w:rFonts w:ascii="Times New Roman" w:hAnsi="Times New Roman" w:cs="Times New Roman"/>
        </w:rPr>
        <w:t>“</w:t>
      </w:r>
    </w:p>
    <w:p w14:paraId="5F24B15E" w14:textId="77777777" w:rsidR="00CB723A" w:rsidRDefault="00CB723A" w:rsidP="001008B7">
      <w:pPr>
        <w:spacing w:after="0" w:line="360" w:lineRule="auto"/>
        <w:rPr>
          <w:rFonts w:ascii="Times New Roman" w:hAnsi="Times New Roman" w:cs="Times New Roman"/>
        </w:rPr>
      </w:pPr>
      <w:r>
        <w:rPr>
          <w:rFonts w:ascii="Times New Roman" w:hAnsi="Times New Roman" w:cs="Times New Roman"/>
        </w:rPr>
        <w:t xml:space="preserve">O něco dále se jeden hrdina ptá: </w:t>
      </w:r>
      <w:r w:rsidRPr="00CB723A">
        <w:rPr>
          <w:rFonts w:ascii="Times New Roman" w:hAnsi="Times New Roman" w:cs="Times New Roman"/>
        </w:rPr>
        <w:t xml:space="preserve">„Všiml sis, že některé části těla se zvětšují?“ </w:t>
      </w:r>
      <w:r>
        <w:rPr>
          <w:rFonts w:ascii="Times New Roman" w:hAnsi="Times New Roman" w:cs="Times New Roman"/>
        </w:rPr>
        <w:t xml:space="preserve">(v AJ: </w:t>
      </w:r>
      <w:r w:rsidRPr="00CB723A">
        <w:rPr>
          <w:rFonts w:ascii="Times New Roman" w:hAnsi="Times New Roman" w:cs="Times New Roman"/>
        </w:rPr>
        <w:t>„Have you noticed that the body parts are getting bigger?“</w:t>
      </w:r>
      <w:r>
        <w:rPr>
          <w:rFonts w:ascii="Times New Roman" w:hAnsi="Times New Roman" w:cs="Times New Roman"/>
        </w:rPr>
        <w:t>)</w:t>
      </w:r>
      <w:r w:rsidRPr="00CB723A">
        <w:rPr>
          <w:rFonts w:ascii="Times New Roman" w:hAnsi="Times New Roman" w:cs="Times New Roman"/>
        </w:rPr>
        <w:t xml:space="preserve"> – tedy ne </w:t>
      </w:r>
      <w:r w:rsidRPr="00CB723A">
        <w:rPr>
          <w:rFonts w:ascii="Times New Roman" w:hAnsi="Times New Roman" w:cs="Times New Roman"/>
          <w:b/>
          <w:bCs/>
        </w:rPr>
        <w:t>některé</w:t>
      </w:r>
      <w:r w:rsidRPr="00CB723A">
        <w:rPr>
          <w:rFonts w:ascii="Times New Roman" w:hAnsi="Times New Roman" w:cs="Times New Roman"/>
        </w:rPr>
        <w:t xml:space="preserve"> části těla, ale </w:t>
      </w:r>
      <w:r w:rsidRPr="00CB723A">
        <w:rPr>
          <w:rFonts w:ascii="Times New Roman" w:hAnsi="Times New Roman" w:cs="Times New Roman"/>
          <w:b/>
          <w:bCs/>
        </w:rPr>
        <w:t>ty</w:t>
      </w:r>
      <w:r w:rsidRPr="00CB723A">
        <w:rPr>
          <w:rFonts w:ascii="Times New Roman" w:hAnsi="Times New Roman" w:cs="Times New Roman"/>
        </w:rPr>
        <w:t xml:space="preserve"> části těla, co posílají </w:t>
      </w:r>
      <w:r w:rsidRPr="00CB723A">
        <w:rPr>
          <w:rFonts w:ascii="Times New Roman" w:hAnsi="Times New Roman" w:cs="Times New Roman"/>
          <w:b/>
          <w:bCs/>
        </w:rPr>
        <w:t>únosci</w:t>
      </w:r>
      <w:r w:rsidRPr="00CB723A">
        <w:rPr>
          <w:rFonts w:ascii="Times New Roman" w:hAnsi="Times New Roman" w:cs="Times New Roman"/>
        </w:rPr>
        <w:t>. „Všimli jste si, jak se ty části těla zvětšují?“</w:t>
      </w:r>
      <w:r>
        <w:rPr>
          <w:rFonts w:ascii="Times New Roman" w:hAnsi="Times New Roman" w:cs="Times New Roman"/>
        </w:rPr>
        <w:t xml:space="preserve"> </w:t>
      </w:r>
    </w:p>
    <w:p w14:paraId="4E83F57A" w14:textId="77777777" w:rsidR="00CB723A" w:rsidRDefault="00CB723A">
      <w:pPr>
        <w:rPr>
          <w:rFonts w:ascii="Times New Roman" w:hAnsi="Times New Roman" w:cs="Times New Roman"/>
        </w:rPr>
      </w:pPr>
      <w:r>
        <w:rPr>
          <w:rFonts w:ascii="Times New Roman" w:hAnsi="Times New Roman" w:cs="Times New Roman"/>
        </w:rPr>
        <w:br w:type="page"/>
      </w:r>
    </w:p>
    <w:p w14:paraId="16B6D4AB" w14:textId="3ECD9844" w:rsidR="001008B7" w:rsidRDefault="00CB723A" w:rsidP="001008B7">
      <w:pPr>
        <w:spacing w:after="0" w:line="360" w:lineRule="auto"/>
        <w:rPr>
          <w:rFonts w:ascii="Times New Roman" w:hAnsi="Times New Roman" w:cs="Times New Roman"/>
        </w:rPr>
      </w:pPr>
      <w:r>
        <w:rPr>
          <w:rFonts w:ascii="Times New Roman" w:hAnsi="Times New Roman" w:cs="Times New Roman"/>
        </w:rPr>
        <w:lastRenderedPageBreak/>
        <w:t xml:space="preserve">V navazující pasáži najdeme větu </w:t>
      </w:r>
      <w:r w:rsidRPr="00CB723A">
        <w:rPr>
          <w:rFonts w:ascii="Times New Roman" w:hAnsi="Times New Roman" w:cs="Times New Roman"/>
        </w:rPr>
        <w:t xml:space="preserve">„A vůbec, různé věci jsou přece vždycky větší než prsty u nohy“ </w:t>
      </w:r>
      <w:r>
        <w:rPr>
          <w:rFonts w:ascii="Times New Roman" w:hAnsi="Times New Roman" w:cs="Times New Roman"/>
        </w:rPr>
        <w:t>(</w:t>
      </w:r>
      <w:r w:rsidRPr="00CB723A">
        <w:rPr>
          <w:rFonts w:ascii="Times New Roman" w:hAnsi="Times New Roman" w:cs="Times New Roman"/>
        </w:rPr>
        <w:t>„</w:t>
      </w:r>
      <w:r w:rsidRPr="00CB723A">
        <w:rPr>
          <w:rFonts w:ascii="Times New Roman" w:hAnsi="Times New Roman" w:cs="Times New Roman"/>
          <w:i/>
          <w:iCs/>
        </w:rPr>
        <w:t>And anyway, things are always bigger than thumbs</w:t>
      </w:r>
      <w:r w:rsidRPr="00CB723A">
        <w:rPr>
          <w:rFonts w:ascii="Times New Roman" w:hAnsi="Times New Roman" w:cs="Times New Roman"/>
        </w:rPr>
        <w:t>“</w:t>
      </w:r>
      <w:r>
        <w:rPr>
          <w:rFonts w:ascii="Times New Roman" w:hAnsi="Times New Roman" w:cs="Times New Roman"/>
        </w:rPr>
        <w:t>)</w:t>
      </w:r>
      <w:r w:rsidRPr="00CB723A">
        <w:rPr>
          <w:rFonts w:ascii="Times New Roman" w:hAnsi="Times New Roman" w:cs="Times New Roman"/>
        </w:rPr>
        <w:t xml:space="preserve"> – </w:t>
      </w:r>
      <w:r>
        <w:rPr>
          <w:rFonts w:ascii="Times New Roman" w:hAnsi="Times New Roman" w:cs="Times New Roman"/>
        </w:rPr>
        <w:t xml:space="preserve">jenže málo platné, </w:t>
      </w:r>
      <w:r w:rsidRPr="00CB723A">
        <w:rPr>
          <w:rFonts w:ascii="Times New Roman" w:hAnsi="Times New Roman" w:cs="Times New Roman"/>
          <w:b/>
          <w:bCs/>
        </w:rPr>
        <w:t>t</w:t>
      </w:r>
      <w:r w:rsidRPr="00CB723A">
        <w:rPr>
          <w:rFonts w:ascii="Times New Roman" w:hAnsi="Times New Roman" w:cs="Times New Roman"/>
          <w:b/>
          <w:bCs/>
        </w:rPr>
        <w:t>humbs</w:t>
      </w:r>
      <w:r w:rsidRPr="00CB723A">
        <w:rPr>
          <w:rFonts w:ascii="Times New Roman" w:hAnsi="Times New Roman" w:cs="Times New Roman"/>
        </w:rPr>
        <w:t xml:space="preserve"> fakt nejsou prsty na nohou, ale palce. A navíc tady nejde o </w:t>
      </w:r>
      <w:r w:rsidRPr="00CB723A">
        <w:rPr>
          <w:rFonts w:ascii="Times New Roman" w:hAnsi="Times New Roman" w:cs="Times New Roman"/>
          <w:i/>
          <w:iCs/>
        </w:rPr>
        <w:t>různé věci</w:t>
      </w:r>
      <w:r w:rsidRPr="00CB723A">
        <w:rPr>
          <w:rFonts w:ascii="Times New Roman" w:hAnsi="Times New Roman" w:cs="Times New Roman"/>
        </w:rPr>
        <w:t xml:space="preserve">, kluci v celé konverzaci používají slovo „thing“ jako eufemismu k označení penisu, tady tedy třeba „A vůbec, </w:t>
      </w:r>
      <w:r>
        <w:rPr>
          <w:rFonts w:ascii="Times New Roman" w:hAnsi="Times New Roman" w:cs="Times New Roman"/>
        </w:rPr>
        <w:t xml:space="preserve">každý </w:t>
      </w:r>
      <w:r w:rsidRPr="00CB723A">
        <w:rPr>
          <w:rFonts w:ascii="Times New Roman" w:hAnsi="Times New Roman" w:cs="Times New Roman"/>
        </w:rPr>
        <w:t>ho m</w:t>
      </w:r>
      <w:r w:rsidR="00374C9A">
        <w:rPr>
          <w:rFonts w:ascii="Times New Roman" w:hAnsi="Times New Roman" w:cs="Times New Roman"/>
        </w:rPr>
        <w:t>á</w:t>
      </w:r>
      <w:r w:rsidRPr="00CB723A">
        <w:rPr>
          <w:rFonts w:ascii="Times New Roman" w:hAnsi="Times New Roman" w:cs="Times New Roman"/>
        </w:rPr>
        <w:t xml:space="preserve"> většího než pale</w:t>
      </w:r>
      <w:r>
        <w:rPr>
          <w:rFonts w:ascii="Times New Roman" w:hAnsi="Times New Roman" w:cs="Times New Roman"/>
        </w:rPr>
        <w:t>c</w:t>
      </w:r>
      <w:r w:rsidRPr="00CB723A">
        <w:rPr>
          <w:rFonts w:ascii="Times New Roman" w:hAnsi="Times New Roman" w:cs="Times New Roman"/>
        </w:rPr>
        <w:t>“.</w:t>
      </w:r>
    </w:p>
    <w:p w14:paraId="03D2BF28" w14:textId="46FC1322" w:rsidR="005233AC" w:rsidRDefault="005233AC" w:rsidP="001008B7">
      <w:pPr>
        <w:spacing w:after="0" w:line="360" w:lineRule="auto"/>
        <w:rPr>
          <w:rFonts w:ascii="Times New Roman" w:hAnsi="Times New Roman" w:cs="Times New Roman"/>
        </w:rPr>
      </w:pPr>
    </w:p>
    <w:p w14:paraId="4F76E2A2" w14:textId="32F3DBCE" w:rsidR="005233AC" w:rsidRDefault="005233AC" w:rsidP="001008B7">
      <w:pPr>
        <w:spacing w:after="0" w:line="360" w:lineRule="auto"/>
        <w:rPr>
          <w:rFonts w:ascii="Times New Roman" w:hAnsi="Times New Roman" w:cs="Times New Roman"/>
        </w:rPr>
      </w:pPr>
      <w:r>
        <w:rPr>
          <w:rFonts w:ascii="Times New Roman" w:hAnsi="Times New Roman" w:cs="Times New Roman"/>
        </w:rPr>
        <w:t xml:space="preserve">Rozloučím se s vámi podivuhodnou Runčinou větou </w:t>
      </w:r>
      <w:r w:rsidRPr="005233AC">
        <w:rPr>
          <w:rFonts w:ascii="Times New Roman" w:hAnsi="Times New Roman" w:cs="Times New Roman"/>
        </w:rPr>
        <w:t xml:space="preserve">„řekl James Hogan, neobyčejně vysoký kluk, který byl známý svým </w:t>
      </w:r>
      <w:r w:rsidRPr="005233AC">
        <w:rPr>
          <w:rFonts w:ascii="Times New Roman" w:hAnsi="Times New Roman" w:cs="Times New Roman"/>
          <w:b/>
          <w:bCs/>
        </w:rPr>
        <w:t>nátlakem</w:t>
      </w:r>
      <w:r w:rsidRPr="005233AC">
        <w:rPr>
          <w:rFonts w:ascii="Times New Roman" w:hAnsi="Times New Roman" w:cs="Times New Roman"/>
        </w:rPr>
        <w:t xml:space="preserve"> na herečku Joannu Woodwardovou, s níž byl spojen jednostranným písemným vztahem delším než rok“ </w:t>
      </w:r>
      <w:r>
        <w:rPr>
          <w:rFonts w:ascii="Times New Roman" w:hAnsi="Times New Roman" w:cs="Times New Roman"/>
        </w:rPr>
        <w:t xml:space="preserve">(v angličtině </w:t>
      </w:r>
      <w:r w:rsidRPr="005233AC">
        <w:rPr>
          <w:rFonts w:ascii="Times New Roman" w:hAnsi="Times New Roman" w:cs="Times New Roman"/>
        </w:rPr>
        <w:t>„</w:t>
      </w:r>
      <w:r w:rsidRPr="005233AC">
        <w:rPr>
          <w:rFonts w:ascii="Times New Roman" w:hAnsi="Times New Roman" w:cs="Times New Roman"/>
          <w:i/>
          <w:iCs/>
        </w:rPr>
        <w:t>said James Hogan, an uncommonly tall boy who was known to have a serious crush on the actress Joanne Woodward, with whom he had been conducting a one-way relationshop by post for more than a year</w:t>
      </w:r>
      <w:r w:rsidRPr="005233AC">
        <w:rPr>
          <w:rFonts w:ascii="Times New Roman" w:hAnsi="Times New Roman" w:cs="Times New Roman"/>
        </w:rPr>
        <w:t>.</w:t>
      </w:r>
      <w:r>
        <w:rPr>
          <w:rFonts w:ascii="Times New Roman" w:hAnsi="Times New Roman" w:cs="Times New Roman"/>
        </w:rPr>
        <w:t>)</w:t>
      </w:r>
      <w:r w:rsidRPr="005233AC">
        <w:rPr>
          <w:rFonts w:ascii="Times New Roman" w:hAnsi="Times New Roman" w:cs="Times New Roman"/>
        </w:rPr>
        <w:t xml:space="preserve"> </w:t>
      </w:r>
      <w:r>
        <w:rPr>
          <w:rFonts w:ascii="Times New Roman" w:hAnsi="Times New Roman" w:cs="Times New Roman"/>
        </w:rPr>
        <w:t xml:space="preserve">Propánajána, </w:t>
      </w:r>
      <w:r w:rsidRPr="005233AC">
        <w:rPr>
          <w:rFonts w:ascii="Times New Roman" w:hAnsi="Times New Roman" w:cs="Times New Roman"/>
        </w:rPr>
        <w:t xml:space="preserve">CRUSH </w:t>
      </w:r>
      <w:r>
        <w:rPr>
          <w:rFonts w:ascii="Times New Roman" w:hAnsi="Times New Roman" w:cs="Times New Roman"/>
        </w:rPr>
        <w:t xml:space="preserve">není </w:t>
      </w:r>
      <w:r w:rsidRPr="005233AC">
        <w:rPr>
          <w:rFonts w:ascii="Times New Roman" w:hAnsi="Times New Roman" w:cs="Times New Roman"/>
        </w:rPr>
        <w:t xml:space="preserve">NÁTLAK! Zbytek věty není o moc lepší.  Lépe třeba „neobvykle vysoký kluk, o němž bylo známo, že je </w:t>
      </w:r>
      <w:r w:rsidRPr="005233AC">
        <w:rPr>
          <w:rFonts w:ascii="Times New Roman" w:hAnsi="Times New Roman" w:cs="Times New Roman"/>
          <w:b/>
          <w:bCs/>
        </w:rPr>
        <w:t>vážně zamilovaný</w:t>
      </w:r>
      <w:r w:rsidRPr="005233AC">
        <w:rPr>
          <w:rFonts w:ascii="Times New Roman" w:hAnsi="Times New Roman" w:cs="Times New Roman"/>
        </w:rPr>
        <w:t xml:space="preserve"> do herečky Joanne Woodwardové, s níž už přes rok vedl jednostranný korespondenční vztah.“</w:t>
      </w:r>
    </w:p>
    <w:p w14:paraId="50442B6D" w14:textId="6242DA46" w:rsidR="005233AC" w:rsidRDefault="005233AC" w:rsidP="001008B7">
      <w:pPr>
        <w:spacing w:after="0" w:line="360" w:lineRule="auto"/>
        <w:rPr>
          <w:rFonts w:ascii="Times New Roman" w:hAnsi="Times New Roman" w:cs="Times New Roman"/>
        </w:rPr>
      </w:pPr>
    </w:p>
    <w:p w14:paraId="39BC9BED" w14:textId="496CA778" w:rsidR="005233AC" w:rsidRDefault="0032540B" w:rsidP="001008B7">
      <w:pPr>
        <w:spacing w:after="0" w:line="360" w:lineRule="auto"/>
        <w:rPr>
          <w:rFonts w:ascii="Times New Roman" w:hAnsi="Times New Roman" w:cs="Times New Roman"/>
        </w:rPr>
      </w:pPr>
      <w:r>
        <w:rPr>
          <w:rFonts w:ascii="Times New Roman" w:hAnsi="Times New Roman" w:cs="Times New Roman"/>
        </w:rPr>
        <w:t>Mohli bychom pokračovat ještě dlouho – z excerpcí z necelých deseti stránek knihy jsem použil necelou polovinu. Ale ani kdybych dodal, že se v překladu vyskytuje třeba „ministerstvo vzdělávání“ místo školství nebo že místo umělého dýchání se tu dává „polibek života“, na věci to nic nemění.</w:t>
      </w:r>
    </w:p>
    <w:p w14:paraId="68619077" w14:textId="01FDAF2A" w:rsidR="0032540B" w:rsidRDefault="0032540B" w:rsidP="001008B7">
      <w:pPr>
        <w:spacing w:after="0" w:line="360" w:lineRule="auto"/>
        <w:rPr>
          <w:rFonts w:ascii="Times New Roman" w:hAnsi="Times New Roman" w:cs="Times New Roman"/>
        </w:rPr>
      </w:pPr>
      <w:r>
        <w:rPr>
          <w:rFonts w:ascii="Times New Roman" w:hAnsi="Times New Roman" w:cs="Times New Roman"/>
        </w:rPr>
        <w:t xml:space="preserve">Ten překlad je prostě zpackaný, </w:t>
      </w:r>
      <w:r w:rsidR="00C1615B">
        <w:rPr>
          <w:rFonts w:ascii="Times New Roman" w:hAnsi="Times New Roman" w:cs="Times New Roman"/>
        </w:rPr>
        <w:t>nedostál ani elementárním nárokům na překladatelskou akribii, a proto je verdikt jasný:</w:t>
      </w:r>
    </w:p>
    <w:p w14:paraId="7C359F38" w14:textId="5838F110" w:rsidR="00C1615B" w:rsidRDefault="00C1615B" w:rsidP="001008B7">
      <w:pPr>
        <w:spacing w:after="0" w:line="360" w:lineRule="auto"/>
        <w:rPr>
          <w:rFonts w:ascii="Times New Roman" w:hAnsi="Times New Roman" w:cs="Times New Roman"/>
        </w:rPr>
      </w:pPr>
      <w:r>
        <w:rPr>
          <w:rFonts w:ascii="Times New Roman" w:hAnsi="Times New Roman" w:cs="Times New Roman"/>
        </w:rPr>
        <w:t>Runka Žaludová si i kvůli nehorázné liknavosti své redaktorky Michaely Šmejkalové odnáší Skřipec za nejhorší překlad roku.</w:t>
      </w:r>
    </w:p>
    <w:p w14:paraId="2A49B360" w14:textId="2C22C95B" w:rsidR="001008B7" w:rsidRDefault="001008B7" w:rsidP="00AD70A7">
      <w:pPr>
        <w:spacing w:after="0" w:line="360" w:lineRule="auto"/>
        <w:rPr>
          <w:rFonts w:ascii="Times New Roman" w:hAnsi="Times New Roman" w:cs="Times New Roman"/>
        </w:rPr>
      </w:pPr>
    </w:p>
    <w:p w14:paraId="4D936F64" w14:textId="77777777" w:rsidR="001008B7" w:rsidRPr="00AD70A7" w:rsidRDefault="001008B7" w:rsidP="00AD70A7">
      <w:pPr>
        <w:spacing w:after="0" w:line="360" w:lineRule="auto"/>
        <w:rPr>
          <w:rFonts w:ascii="Times New Roman" w:hAnsi="Times New Roman" w:cs="Times New Roman"/>
        </w:rPr>
      </w:pPr>
    </w:p>
    <w:p w14:paraId="553A1605" w14:textId="77777777" w:rsidR="00AD70A7" w:rsidRPr="003628E1" w:rsidRDefault="00AD70A7" w:rsidP="00AD70A7">
      <w:pPr>
        <w:spacing w:after="0" w:line="360" w:lineRule="auto"/>
        <w:rPr>
          <w:rFonts w:ascii="Times New Roman" w:hAnsi="Times New Roman" w:cs="Times New Roman"/>
        </w:rPr>
      </w:pPr>
    </w:p>
    <w:p w14:paraId="2413E494" w14:textId="77777777" w:rsidR="00C508FF" w:rsidRPr="00C508FF" w:rsidRDefault="00C508FF" w:rsidP="00330136">
      <w:pPr>
        <w:spacing w:after="0" w:line="360" w:lineRule="auto"/>
        <w:rPr>
          <w:rFonts w:ascii="Times New Roman" w:hAnsi="Times New Roman" w:cs="Times New Roman"/>
          <w:i/>
          <w:iCs/>
        </w:rPr>
      </w:pPr>
    </w:p>
    <w:p w14:paraId="6AC5EFC5" w14:textId="468C419E" w:rsidR="00C508FF" w:rsidRPr="00C508FF" w:rsidRDefault="00C508FF" w:rsidP="00330136">
      <w:pPr>
        <w:spacing w:after="0" w:line="360" w:lineRule="auto"/>
        <w:rPr>
          <w:rFonts w:ascii="Times New Roman" w:hAnsi="Times New Roman" w:cs="Times New Roman"/>
          <w:i/>
          <w:iCs/>
        </w:rPr>
      </w:pPr>
    </w:p>
    <w:p w14:paraId="0DBE175A" w14:textId="77777777" w:rsidR="00C508FF" w:rsidRPr="00C508FF" w:rsidRDefault="00C508FF" w:rsidP="00330136">
      <w:pPr>
        <w:spacing w:after="0" w:line="360" w:lineRule="auto"/>
        <w:rPr>
          <w:rFonts w:ascii="Times New Roman" w:hAnsi="Times New Roman" w:cs="Times New Roman"/>
        </w:rPr>
      </w:pPr>
    </w:p>
    <w:p w14:paraId="1B43D3D0" w14:textId="77777777" w:rsidR="00330136" w:rsidRPr="00C508FF" w:rsidRDefault="00330136">
      <w:pPr>
        <w:spacing w:after="0" w:line="360" w:lineRule="auto"/>
        <w:rPr>
          <w:rFonts w:ascii="Times New Roman" w:hAnsi="Times New Roman" w:cs="Times New Roman"/>
        </w:rPr>
      </w:pPr>
    </w:p>
    <w:sectPr w:rsidR="00330136" w:rsidRPr="00C50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FF"/>
    <w:rsid w:val="00087A88"/>
    <w:rsid w:val="000C7B69"/>
    <w:rsid w:val="000E3B12"/>
    <w:rsid w:val="001008B7"/>
    <w:rsid w:val="002842AB"/>
    <w:rsid w:val="0032540B"/>
    <w:rsid w:val="00330136"/>
    <w:rsid w:val="003628E1"/>
    <w:rsid w:val="00374C9A"/>
    <w:rsid w:val="003B1A3E"/>
    <w:rsid w:val="004346D4"/>
    <w:rsid w:val="005233AC"/>
    <w:rsid w:val="007E189E"/>
    <w:rsid w:val="007F459D"/>
    <w:rsid w:val="008F7D10"/>
    <w:rsid w:val="00A03FF4"/>
    <w:rsid w:val="00A12917"/>
    <w:rsid w:val="00AD70A7"/>
    <w:rsid w:val="00B05F75"/>
    <w:rsid w:val="00B57A22"/>
    <w:rsid w:val="00B736C8"/>
    <w:rsid w:val="00C1615B"/>
    <w:rsid w:val="00C508FF"/>
    <w:rsid w:val="00CB723A"/>
    <w:rsid w:val="00E65430"/>
    <w:rsid w:val="00F04A13"/>
    <w:rsid w:val="00FE5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AAA2"/>
  <w15:chartTrackingRefBased/>
  <w15:docId w15:val="{20E4F856-1200-4E94-A8AD-9A200426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5F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4</Pages>
  <Words>1454</Words>
  <Characters>7362</Characters>
  <Application>Microsoft Office Word</Application>
  <DocSecurity>0</DocSecurity>
  <Lines>118</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Janiš</dc:creator>
  <cp:keywords/>
  <dc:description/>
  <cp:lastModifiedBy>Viktor Janiš</cp:lastModifiedBy>
  <cp:revision>4</cp:revision>
  <cp:lastPrinted>2022-06-10T12:07:00Z</cp:lastPrinted>
  <dcterms:created xsi:type="dcterms:W3CDTF">2022-06-09T15:21:00Z</dcterms:created>
  <dcterms:modified xsi:type="dcterms:W3CDTF">2022-06-11T13:43:00Z</dcterms:modified>
</cp:coreProperties>
</file>