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8C580" w14:textId="77777777" w:rsidR="00AF765A" w:rsidRPr="00AF765A" w:rsidRDefault="00AF765A" w:rsidP="00AE5EBF">
      <w:pPr>
        <w:jc w:val="right"/>
      </w:pPr>
      <w:r w:rsidRPr="00AF765A">
        <w:rPr>
          <w:b/>
          <w:bCs/>
          <w:i/>
          <w:iCs/>
        </w:rPr>
        <w:t>Tak zase příště?</w:t>
      </w:r>
    </w:p>
    <w:p w14:paraId="402D918C" w14:textId="77777777" w:rsidR="00AF765A" w:rsidRPr="00AF765A" w:rsidRDefault="00AF765A" w:rsidP="00AE5EBF">
      <w:pPr>
        <w:jc w:val="right"/>
      </w:pPr>
      <w:r w:rsidRPr="00AF765A">
        <w:rPr>
          <w:b/>
          <w:bCs/>
          <w:i/>
          <w:iCs/>
        </w:rPr>
        <w:t>V sakurách bledne luna</w:t>
      </w:r>
    </w:p>
    <w:p w14:paraId="2F357DBB" w14:textId="77777777" w:rsidR="00AF765A" w:rsidRPr="00AF765A" w:rsidRDefault="00AF765A" w:rsidP="00AE5EBF">
      <w:pPr>
        <w:jc w:val="right"/>
      </w:pPr>
      <w:r w:rsidRPr="00AF765A">
        <w:rPr>
          <w:b/>
          <w:bCs/>
          <w:i/>
          <w:iCs/>
        </w:rPr>
        <w:t>Dobubnováno</w:t>
      </w:r>
    </w:p>
    <w:p w14:paraId="3225288E" w14:textId="77777777" w:rsidR="00AF765A" w:rsidRPr="00AF765A" w:rsidRDefault="00AF765A" w:rsidP="00AE5EBF">
      <w:pPr>
        <w:jc w:val="right"/>
      </w:pPr>
    </w:p>
    <w:p w14:paraId="56919D36" w14:textId="485C285F" w:rsidR="00AF765A" w:rsidRPr="00AF765A" w:rsidRDefault="00AF765A" w:rsidP="00AE5EBF">
      <w:pPr>
        <w:jc w:val="right"/>
      </w:pPr>
      <w:r>
        <w:rPr>
          <w:i/>
          <w:iCs/>
        </w:rPr>
        <w:t>(</w:t>
      </w:r>
      <w:r w:rsidRPr="00AF765A">
        <w:rPr>
          <w:i/>
          <w:iCs/>
        </w:rPr>
        <w:t>Z bubeníčkovského haiku večera 5. února 1999</w:t>
      </w:r>
      <w:r>
        <w:rPr>
          <w:i/>
          <w:iCs/>
        </w:rPr>
        <w:t>)</w:t>
      </w:r>
    </w:p>
    <w:p w14:paraId="2B49015A" w14:textId="77777777" w:rsidR="00AF765A" w:rsidRPr="00AF765A" w:rsidRDefault="00AF765A" w:rsidP="00AF765A"/>
    <w:p w14:paraId="2AC5A048" w14:textId="77777777" w:rsidR="00AF765A" w:rsidRPr="00AF765A" w:rsidRDefault="00AF765A" w:rsidP="00AF765A"/>
    <w:p w14:paraId="7AA2A1AD" w14:textId="1E353950" w:rsidR="00AF765A" w:rsidRPr="00AF765A" w:rsidRDefault="00AF765A" w:rsidP="00AF765A">
      <w:r w:rsidRPr="00AF765A">
        <w:t>Česk</w:t>
      </w:r>
      <w:r>
        <w:t>ý rozhlas</w:t>
      </w:r>
      <w:r w:rsidRPr="00AF765A">
        <w:t xml:space="preserve"> slaví sto let, Česk</w:t>
      </w:r>
      <w:r>
        <w:t>á televize</w:t>
      </w:r>
      <w:r w:rsidRPr="00AF765A">
        <w:t xml:space="preserve"> sedmdesát, Bubeníčci pouhých pětadvacet.</w:t>
      </w:r>
    </w:p>
    <w:p w14:paraId="4C215A8A" w14:textId="77777777" w:rsidR="00AF765A" w:rsidRDefault="00AF765A" w:rsidP="00AF765A">
      <w:pPr>
        <w:rPr>
          <w:b/>
          <w:bCs/>
        </w:rPr>
      </w:pPr>
      <w:r w:rsidRPr="00AF765A">
        <w:t>Přesto: </w:t>
      </w:r>
      <w:r w:rsidRPr="00AF765A">
        <w:rPr>
          <w:b/>
          <w:bCs/>
        </w:rPr>
        <w:t>bylo to pěkné, ale bylo toho dost.</w:t>
      </w:r>
    </w:p>
    <w:p w14:paraId="369B412A" w14:textId="77777777" w:rsidR="00AF765A" w:rsidRPr="00AF765A" w:rsidRDefault="00AF765A" w:rsidP="00AF765A">
      <w:r w:rsidRPr="00AF765A">
        <w:t>Na rozloučenou s fenoménem Bubeníčci věnují své drobné prózy, fejetony, vyprávění o překladu a překládání</w:t>
      </w:r>
    </w:p>
    <w:p w14:paraId="7D1FCAB6" w14:textId="77777777" w:rsidR="00AF765A" w:rsidRPr="00AF765A" w:rsidRDefault="00AF765A" w:rsidP="00AF765A">
      <w:r w:rsidRPr="00AF765A">
        <w:t>Vlasta Dufková,</w:t>
      </w:r>
    </w:p>
    <w:p w14:paraId="47B09BE2" w14:textId="77777777" w:rsidR="00AF765A" w:rsidRPr="00AF765A" w:rsidRDefault="00AF765A" w:rsidP="00AF765A">
      <w:r w:rsidRPr="00AF765A">
        <w:t>Daniela Fischerová,</w:t>
      </w:r>
    </w:p>
    <w:p w14:paraId="5D58F901" w14:textId="77777777" w:rsidR="00AF765A" w:rsidRPr="00AF765A" w:rsidRDefault="00AF765A" w:rsidP="00AF765A">
      <w:r w:rsidRPr="00AF765A">
        <w:t>Věra Koubová,</w:t>
      </w:r>
    </w:p>
    <w:p w14:paraId="39557547" w14:textId="77777777" w:rsidR="00AF765A" w:rsidRPr="00AF765A" w:rsidRDefault="00AF765A" w:rsidP="00AF765A">
      <w:r w:rsidRPr="00AF765A">
        <w:t>Václav Jamek,</w:t>
      </w:r>
    </w:p>
    <w:p w14:paraId="1E80FD6F" w14:textId="77777777" w:rsidR="00AF765A" w:rsidRPr="00AF765A" w:rsidRDefault="00AF765A" w:rsidP="00AF765A">
      <w:r w:rsidRPr="00AF765A">
        <w:t>Přemysl Rut</w:t>
      </w:r>
    </w:p>
    <w:p w14:paraId="55876097" w14:textId="77777777" w:rsidR="00AF765A" w:rsidRPr="00AF765A" w:rsidRDefault="00AF765A" w:rsidP="00AF765A">
      <w:r w:rsidRPr="00AF765A">
        <w:t>a Michal Zahálka.</w:t>
      </w:r>
    </w:p>
    <w:p w14:paraId="459175D2" w14:textId="77777777" w:rsidR="00AF765A" w:rsidRPr="00AF765A" w:rsidRDefault="00AF765A" w:rsidP="00AF765A"/>
    <w:p w14:paraId="7861C184" w14:textId="77777777" w:rsidR="00AF765A" w:rsidRPr="00AF765A" w:rsidRDefault="00AF765A" w:rsidP="00AF765A">
      <w:r w:rsidRPr="00AF765A">
        <w:t>Hudební spolupráce</w:t>
      </w:r>
    </w:p>
    <w:p w14:paraId="5949E90D" w14:textId="77777777" w:rsidR="00AF765A" w:rsidRPr="00AF765A" w:rsidRDefault="00AF765A" w:rsidP="00AF765A">
      <w:r w:rsidRPr="00AF765A">
        <w:t>Přemysl Rut, Markéta Potužáková a Zdeněk Zdeněk.</w:t>
      </w:r>
    </w:p>
    <w:p w14:paraId="037E7A8F" w14:textId="77777777" w:rsidR="00AF765A" w:rsidRPr="00AF765A" w:rsidRDefault="00AF765A" w:rsidP="00AF765A"/>
    <w:p w14:paraId="272C514F" w14:textId="6F991CFA" w:rsidR="00AF765A" w:rsidRDefault="00AF765A" w:rsidP="00AF765A">
      <w:r w:rsidRPr="00AF765A">
        <w:t>Sejdeme se v pondělí 5. června od 19.30 nikoliv v Paměti, ale ve Zlatém dvoře v Husově ulici, naproti kostelu sv. Jiljí. Kdo by nemohl trefit, nechť volá Michalu Zahálkovi (724 507 818).</w:t>
      </w:r>
    </w:p>
    <w:sectPr w:rsidR="00AF7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5A"/>
    <w:rsid w:val="00396578"/>
    <w:rsid w:val="00585F22"/>
    <w:rsid w:val="00AE5EBF"/>
    <w:rsid w:val="00A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530D"/>
  <w15:chartTrackingRefBased/>
  <w15:docId w15:val="{19F8F563-1D48-479F-9597-F8DD9282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Kunová</dc:creator>
  <cp:keywords/>
  <dc:description/>
  <cp:lastModifiedBy>Jana Kunová</cp:lastModifiedBy>
  <cp:revision>1</cp:revision>
  <dcterms:created xsi:type="dcterms:W3CDTF">2023-05-30T06:25:00Z</dcterms:created>
  <dcterms:modified xsi:type="dcterms:W3CDTF">2023-05-30T06:40:00Z</dcterms:modified>
</cp:coreProperties>
</file>